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5F" w:rsidRPr="00A2125F" w:rsidRDefault="00A2125F" w:rsidP="00A2125F">
      <w:pPr>
        <w:ind w:firstLine="567"/>
        <w:jc w:val="center"/>
        <w:rPr>
          <w:b/>
        </w:rPr>
      </w:pPr>
      <w:r w:rsidRPr="00A2125F">
        <w:rPr>
          <w:b/>
        </w:rPr>
        <w:t xml:space="preserve">Пояснительная записка к </w:t>
      </w:r>
      <w:r w:rsidR="00617678">
        <w:rPr>
          <w:b/>
        </w:rPr>
        <w:t>контрольной работе</w:t>
      </w:r>
    </w:p>
    <w:p w:rsidR="00A2125F" w:rsidRPr="00A2125F" w:rsidRDefault="00617678" w:rsidP="00A2125F">
      <w:pPr>
        <w:ind w:firstLine="567"/>
        <w:jc w:val="center"/>
        <w:rPr>
          <w:b/>
        </w:rPr>
      </w:pPr>
      <w:r>
        <w:rPr>
          <w:b/>
        </w:rPr>
        <w:t xml:space="preserve">для </w:t>
      </w:r>
      <w:r w:rsidR="00A2125F" w:rsidRPr="00A2125F">
        <w:rPr>
          <w:b/>
        </w:rPr>
        <w:t xml:space="preserve">промежуточной аттестации обучающихся </w:t>
      </w:r>
    </w:p>
    <w:p w:rsidR="00A2125F" w:rsidRPr="00A2125F" w:rsidRDefault="00617678" w:rsidP="00A2125F">
      <w:pPr>
        <w:ind w:left="-142" w:firstLine="142"/>
        <w:jc w:val="center"/>
        <w:rPr>
          <w:b/>
        </w:rPr>
      </w:pPr>
      <w:r>
        <w:rPr>
          <w:b/>
        </w:rPr>
        <w:t xml:space="preserve">5 классов </w:t>
      </w:r>
      <w:r w:rsidR="00A2125F" w:rsidRPr="00A2125F">
        <w:rPr>
          <w:b/>
        </w:rPr>
        <w:t>по математике</w:t>
      </w:r>
    </w:p>
    <w:p w:rsidR="00A2125F" w:rsidRPr="006C5C6E" w:rsidRDefault="00A2125F" w:rsidP="00A2125F">
      <w:pPr>
        <w:ind w:firstLine="567"/>
        <w:jc w:val="center"/>
        <w:rPr>
          <w:b/>
          <w:sz w:val="28"/>
          <w:szCs w:val="28"/>
        </w:rPr>
      </w:pPr>
    </w:p>
    <w:p w:rsidR="00A2125F" w:rsidRPr="00A2125F" w:rsidRDefault="00A2125F" w:rsidP="00A2125F">
      <w:pPr>
        <w:ind w:firstLine="567"/>
        <w:jc w:val="both"/>
      </w:pPr>
      <w:r w:rsidRPr="00A2125F">
        <w:rPr>
          <w:u w:val="single"/>
        </w:rPr>
        <w:t>Цель проведения промежуточной аттестации</w:t>
      </w:r>
      <w:r w:rsidRPr="00A2125F">
        <w:t xml:space="preserve"> – установление соответствия уровня и к</w:t>
      </w:r>
      <w:r w:rsidR="00617678">
        <w:t xml:space="preserve">ачества подготовки обучающихся </w:t>
      </w:r>
      <w:r w:rsidRPr="00A2125F">
        <w:t>5-х классов по математике.</w:t>
      </w:r>
    </w:p>
    <w:p w:rsidR="00A2125F" w:rsidRPr="00A2125F" w:rsidRDefault="00A2125F" w:rsidP="00A2125F">
      <w:pPr>
        <w:ind w:firstLine="425"/>
        <w:jc w:val="both"/>
      </w:pPr>
      <w:r w:rsidRPr="00A2125F">
        <w:t xml:space="preserve">  </w:t>
      </w:r>
      <w:r w:rsidR="00617678">
        <w:t>Контрольный</w:t>
      </w:r>
      <w:r w:rsidRPr="00A2125F">
        <w:t xml:space="preserve"> материал для проведения промежуточной аттестации по математике составлен с учётом кодифик</w:t>
      </w:r>
      <w:r w:rsidR="00617678">
        <w:t>атора, включающего те элементы с</w:t>
      </w:r>
      <w:r w:rsidRPr="00A2125F">
        <w:t>одержания из «Обязательного минимума содержания основных обра</w:t>
      </w:r>
      <w:r w:rsidR="00617678">
        <w:t xml:space="preserve">зовательных программ», которые </w:t>
      </w:r>
      <w:r w:rsidRPr="00A2125F">
        <w:t>изучаются в 5 классе основной школы по учебнику «Математика 5 кл</w:t>
      </w:r>
      <w:r w:rsidR="00617678">
        <w:t>асс</w:t>
      </w:r>
      <w:r w:rsidRPr="00A2125F">
        <w:t xml:space="preserve"> Никольский С.М., Потапов М.К.  и </w:t>
      </w:r>
      <w:proofErr w:type="spellStart"/>
      <w:r w:rsidRPr="00A2125F">
        <w:t>др</w:t>
      </w:r>
      <w:proofErr w:type="spellEnd"/>
      <w:r w:rsidRPr="00A2125F">
        <w:t>».</w:t>
      </w:r>
    </w:p>
    <w:p w:rsidR="00A2125F" w:rsidRPr="00A2125F" w:rsidRDefault="00A2125F" w:rsidP="00A2125F">
      <w:pPr>
        <w:ind w:firstLine="425"/>
        <w:jc w:val="both"/>
        <w:rPr>
          <w:color w:val="000000"/>
        </w:rPr>
      </w:pPr>
      <w:r w:rsidRPr="00A2125F">
        <w:t xml:space="preserve"> </w:t>
      </w:r>
      <w:r w:rsidRPr="00A2125F">
        <w:rPr>
          <w:u w:val="single"/>
        </w:rPr>
        <w:t>Структура работы</w:t>
      </w:r>
      <w:r w:rsidRPr="00A2125F">
        <w:t xml:space="preserve"> определяется основными требованиями к уровню подготовки учащихся 5-х классов. Работа сос</w:t>
      </w:r>
      <w:r w:rsidR="00617678">
        <w:t xml:space="preserve">тоит из трех частей и содержит </w:t>
      </w:r>
      <w:r w:rsidRPr="00A2125F">
        <w:t xml:space="preserve">0 заданий. </w:t>
      </w:r>
    </w:p>
    <w:p w:rsidR="00A2125F" w:rsidRPr="00A2125F" w:rsidRDefault="00A2125F" w:rsidP="00A2125F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A2125F">
        <w:rPr>
          <w:color w:val="000000"/>
        </w:rPr>
        <w:t>Варианты итогового теста имеет следующую структуру:</w:t>
      </w:r>
    </w:p>
    <w:p w:rsidR="00A2125F" w:rsidRPr="00A2125F" w:rsidRDefault="00A2125F" w:rsidP="00A2125F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A2125F">
        <w:rPr>
          <w:color w:val="000000"/>
        </w:rPr>
        <w:t>- часть А содержит 7 заданий с выбором одного верного ответа из трех;</w:t>
      </w:r>
    </w:p>
    <w:p w:rsidR="00A2125F" w:rsidRPr="00A2125F" w:rsidRDefault="00617678" w:rsidP="00A2125F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>
        <w:rPr>
          <w:color w:val="000000"/>
        </w:rPr>
        <w:t xml:space="preserve">- часть </w:t>
      </w:r>
      <w:proofErr w:type="gramStart"/>
      <w:r>
        <w:rPr>
          <w:color w:val="000000"/>
        </w:rPr>
        <w:t xml:space="preserve">В </w:t>
      </w:r>
      <w:r w:rsidR="00A2125F" w:rsidRPr="00A2125F">
        <w:rPr>
          <w:color w:val="000000"/>
        </w:rPr>
        <w:t>содержит</w:t>
      </w:r>
      <w:proofErr w:type="gramEnd"/>
      <w:r w:rsidR="00A2125F" w:rsidRPr="00A2125F">
        <w:rPr>
          <w:color w:val="000000"/>
        </w:rPr>
        <w:t xml:space="preserve"> 2 задания с развернутым ответом;</w:t>
      </w:r>
    </w:p>
    <w:p w:rsidR="00A2125F" w:rsidRPr="00A2125F" w:rsidRDefault="00A2125F" w:rsidP="00A2125F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A2125F">
        <w:rPr>
          <w:color w:val="000000"/>
        </w:rPr>
        <w:t>- часть С содержит одно задание с развернутым ответом</w:t>
      </w:r>
    </w:p>
    <w:p w:rsidR="00A2125F" w:rsidRPr="00A2125F" w:rsidRDefault="00A2125F" w:rsidP="00A2125F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A2125F">
        <w:rPr>
          <w:color w:val="000000"/>
        </w:rPr>
        <w:t>На выполнение итогового теста отводится</w:t>
      </w:r>
      <w:r w:rsidR="00617678">
        <w:rPr>
          <w:color w:val="000000"/>
        </w:rPr>
        <w:t xml:space="preserve"> </w:t>
      </w:r>
      <w:r w:rsidRPr="00A2125F">
        <w:rPr>
          <w:color w:val="000000"/>
        </w:rPr>
        <w:t xml:space="preserve">- </w:t>
      </w:r>
      <w:r w:rsidR="00796A0E">
        <w:rPr>
          <w:color w:val="000000"/>
        </w:rPr>
        <w:t>45</w:t>
      </w:r>
      <w:r w:rsidRPr="00A2125F">
        <w:rPr>
          <w:color w:val="000000"/>
        </w:rPr>
        <w:t xml:space="preserve"> минут.</w:t>
      </w:r>
    </w:p>
    <w:p w:rsidR="00A2125F" w:rsidRPr="00A2125F" w:rsidRDefault="00A2125F" w:rsidP="00A2125F">
      <w:pPr>
        <w:pStyle w:val="a3"/>
        <w:spacing w:before="120" w:beforeAutospacing="0" w:after="120" w:afterAutospacing="0"/>
        <w:ind w:left="120" w:right="120" w:firstLine="168"/>
        <w:jc w:val="both"/>
        <w:rPr>
          <w:color w:val="000000"/>
        </w:rPr>
      </w:pPr>
      <w:r w:rsidRPr="00A2125F">
        <w:rPr>
          <w:color w:val="000000"/>
        </w:rPr>
        <w:t xml:space="preserve">За каждое верно выполненное задание с выбором ответа (часть А) </w:t>
      </w:r>
      <w:r w:rsidR="00617678">
        <w:rPr>
          <w:color w:val="000000"/>
        </w:rPr>
        <w:t>или задание с кратким ответом (</w:t>
      </w:r>
      <w:r w:rsidRPr="00A2125F">
        <w:rPr>
          <w:color w:val="000000"/>
        </w:rPr>
        <w:t>часть В) выставляется по одному баллу. Количество баллов за каждое верно выполненное задание с развернутым ответом (часть С) составляет 1 – 3 балла в зависимости метода решения, формы его записи и отсутствия ошибок в вычислениях.</w:t>
      </w:r>
    </w:p>
    <w:p w:rsidR="00A2125F" w:rsidRDefault="00A2125F" w:rsidP="00A2125F">
      <w:pPr>
        <w:ind w:firstLine="567"/>
        <w:jc w:val="center"/>
        <w:rPr>
          <w:sz w:val="28"/>
          <w:szCs w:val="28"/>
          <w:u w:val="single"/>
        </w:rPr>
      </w:pPr>
      <w:r w:rsidRPr="006C5C6E">
        <w:rPr>
          <w:sz w:val="28"/>
          <w:szCs w:val="28"/>
          <w:u w:val="single"/>
        </w:rPr>
        <w:t>Критерии оценивания итогового тестирования</w:t>
      </w:r>
    </w:p>
    <w:p w:rsidR="00A2125F" w:rsidRPr="006C5C6E" w:rsidRDefault="00A2125F" w:rsidP="00A2125F">
      <w:pPr>
        <w:ind w:firstLine="567"/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98"/>
        <w:gridCol w:w="1881"/>
        <w:gridCol w:w="2685"/>
      </w:tblGrid>
      <w:tr w:rsidR="00A2125F" w:rsidRPr="00C4059E" w:rsidTr="00E34214">
        <w:trPr>
          <w:jc w:val="center"/>
        </w:trPr>
        <w:tc>
          <w:tcPr>
            <w:tcW w:w="1883" w:type="dxa"/>
          </w:tcPr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Баллы</w:t>
            </w:r>
          </w:p>
        </w:tc>
        <w:tc>
          <w:tcPr>
            <w:tcW w:w="1898" w:type="dxa"/>
          </w:tcPr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10-9</w:t>
            </w:r>
          </w:p>
        </w:tc>
        <w:tc>
          <w:tcPr>
            <w:tcW w:w="1881" w:type="dxa"/>
          </w:tcPr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8-6</w:t>
            </w:r>
          </w:p>
        </w:tc>
        <w:tc>
          <w:tcPr>
            <w:tcW w:w="2685" w:type="dxa"/>
          </w:tcPr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5-3</w:t>
            </w:r>
          </w:p>
        </w:tc>
      </w:tr>
      <w:tr w:rsidR="00A2125F" w:rsidRPr="00C4059E" w:rsidTr="00E34214">
        <w:trPr>
          <w:jc w:val="center"/>
        </w:trPr>
        <w:tc>
          <w:tcPr>
            <w:tcW w:w="1883" w:type="dxa"/>
          </w:tcPr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Оценка</w:t>
            </w:r>
          </w:p>
        </w:tc>
        <w:tc>
          <w:tcPr>
            <w:tcW w:w="1898" w:type="dxa"/>
          </w:tcPr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«5»</w:t>
            </w:r>
          </w:p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отлично</w:t>
            </w:r>
          </w:p>
        </w:tc>
        <w:tc>
          <w:tcPr>
            <w:tcW w:w="1881" w:type="dxa"/>
          </w:tcPr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«4»</w:t>
            </w:r>
          </w:p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хорошо</w:t>
            </w:r>
          </w:p>
        </w:tc>
        <w:tc>
          <w:tcPr>
            <w:tcW w:w="2685" w:type="dxa"/>
          </w:tcPr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«3»</w:t>
            </w:r>
          </w:p>
          <w:p w:rsidR="00A2125F" w:rsidRPr="00A2125F" w:rsidRDefault="00A2125F" w:rsidP="00E34214">
            <w:pPr>
              <w:jc w:val="center"/>
              <w:rPr>
                <w:b/>
              </w:rPr>
            </w:pPr>
            <w:r w:rsidRPr="00A2125F">
              <w:rPr>
                <w:b/>
              </w:rPr>
              <w:t>удовлетворительно</w:t>
            </w:r>
          </w:p>
        </w:tc>
      </w:tr>
    </w:tbl>
    <w:p w:rsidR="00A2125F" w:rsidRPr="004842F5" w:rsidRDefault="00A2125F" w:rsidP="00A2125F">
      <w:pPr>
        <w:jc w:val="center"/>
        <w:rPr>
          <w:b/>
          <w:color w:val="000080"/>
          <w:sz w:val="28"/>
          <w:szCs w:val="28"/>
        </w:rPr>
      </w:pPr>
    </w:p>
    <w:p w:rsidR="00A2125F" w:rsidRDefault="00A2125F" w:rsidP="00A2125F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 w:rsidRPr="00CA07E7">
        <w:rPr>
          <w:b/>
        </w:rPr>
        <w:t>Инструкция по выполнению работы</w:t>
      </w:r>
    </w:p>
    <w:p w:rsidR="00A2125F" w:rsidRPr="00796A0E" w:rsidRDefault="00A2125F" w:rsidP="00A2125F">
      <w:pPr>
        <w:jc w:val="both"/>
        <w:rPr>
          <w:sz w:val="22"/>
          <w:szCs w:val="22"/>
        </w:rPr>
      </w:pPr>
      <w:r w:rsidRPr="00796A0E">
        <w:rPr>
          <w:sz w:val="22"/>
          <w:szCs w:val="22"/>
        </w:rPr>
        <w:t>Работа состоит из трех частей. В первой части 7 заданий, во второй -2 задания, в третьей-1 задание. На выполнение работы (10 заданий) отводится 45 минут.</w:t>
      </w:r>
    </w:p>
    <w:p w:rsidR="00A2125F" w:rsidRPr="00796A0E" w:rsidRDefault="00A2125F" w:rsidP="00A2125F">
      <w:pPr>
        <w:ind w:left="360" w:firstLine="491"/>
        <w:jc w:val="both"/>
        <w:rPr>
          <w:sz w:val="22"/>
          <w:szCs w:val="22"/>
        </w:rPr>
      </w:pPr>
      <w:r w:rsidRPr="00796A0E">
        <w:rPr>
          <w:sz w:val="22"/>
          <w:szCs w:val="22"/>
        </w:rPr>
        <w:t xml:space="preserve">Все необходимые вычисления, преобразования и т.д. выполняйте в черновике. </w:t>
      </w:r>
    </w:p>
    <w:p w:rsidR="00A2125F" w:rsidRPr="00796A0E" w:rsidRDefault="00A2125F" w:rsidP="00796A0E">
      <w:pPr>
        <w:ind w:left="360" w:firstLine="491"/>
        <w:jc w:val="both"/>
        <w:rPr>
          <w:sz w:val="22"/>
          <w:szCs w:val="22"/>
        </w:rPr>
      </w:pPr>
      <w:r w:rsidRPr="00796A0E">
        <w:rPr>
          <w:b/>
          <w:sz w:val="22"/>
          <w:szCs w:val="22"/>
          <w:u w:val="single"/>
        </w:rPr>
        <w:t>Часть А</w:t>
      </w:r>
      <w:r w:rsidRPr="00796A0E">
        <w:rPr>
          <w:sz w:val="22"/>
          <w:szCs w:val="22"/>
        </w:rPr>
        <w:t xml:space="preserve"> включает 7 заданий с выбором одного верного ответа из трех предложенных, при выполнении которых нужно обвести кружком номер выбранного ответа в данной работе. Если обведен не тот номер, то нужно зачеркнуть обведенный номер крестиком и затем обв</w:t>
      </w:r>
      <w:r w:rsidR="00796A0E">
        <w:rPr>
          <w:sz w:val="22"/>
          <w:szCs w:val="22"/>
        </w:rPr>
        <w:t xml:space="preserve">ести номер правильного ответа.                                  </w:t>
      </w:r>
      <w:r w:rsidRPr="00796A0E">
        <w:rPr>
          <w:i/>
          <w:sz w:val="22"/>
          <w:szCs w:val="22"/>
        </w:rPr>
        <w:t xml:space="preserve">Образец таблицы для заданий части А </w:t>
      </w:r>
    </w:p>
    <w:tbl>
      <w:tblPr>
        <w:tblW w:w="6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A2125F" w:rsidRPr="006713A5" w:rsidTr="00A2125F">
        <w:trPr>
          <w:trHeight w:val="345"/>
          <w:jc w:val="center"/>
        </w:trPr>
        <w:tc>
          <w:tcPr>
            <w:tcW w:w="777" w:type="dxa"/>
            <w:vMerge w:val="restart"/>
          </w:tcPr>
          <w:p w:rsidR="00A2125F" w:rsidRPr="006713A5" w:rsidRDefault="00A2125F" w:rsidP="00A21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6713A5">
              <w:rPr>
                <w:b/>
                <w:sz w:val="20"/>
                <w:szCs w:val="20"/>
              </w:rPr>
              <w:t>вопроса</w:t>
            </w:r>
          </w:p>
        </w:tc>
        <w:tc>
          <w:tcPr>
            <w:tcW w:w="777" w:type="dxa"/>
            <w:vMerge w:val="restart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7" w:type="dxa"/>
            <w:vMerge w:val="restart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7" w:type="dxa"/>
            <w:vMerge w:val="restart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7" w:type="dxa"/>
            <w:vMerge w:val="restart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  <w:vMerge w:val="restart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7" w:type="dxa"/>
            <w:vMerge w:val="restart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7" w:type="dxa"/>
            <w:vMerge w:val="restart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2125F" w:rsidRPr="006713A5" w:rsidTr="00A2125F">
        <w:trPr>
          <w:trHeight w:val="345"/>
          <w:jc w:val="center"/>
        </w:trPr>
        <w:tc>
          <w:tcPr>
            <w:tcW w:w="777" w:type="dxa"/>
            <w:vMerge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125F" w:rsidRPr="006713A5" w:rsidTr="00A2125F">
        <w:trPr>
          <w:trHeight w:val="645"/>
          <w:jc w:val="center"/>
        </w:trPr>
        <w:tc>
          <w:tcPr>
            <w:tcW w:w="777" w:type="dxa"/>
          </w:tcPr>
          <w:p w:rsidR="00A2125F" w:rsidRPr="006713A5" w:rsidRDefault="00A2125F" w:rsidP="00A21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№ответ</w:t>
            </w:r>
            <w:r w:rsidRPr="006713A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77" w:type="dxa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A2125F" w:rsidRPr="006713A5" w:rsidRDefault="00A2125F" w:rsidP="00E342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125F" w:rsidRPr="001B375E" w:rsidRDefault="00A2125F" w:rsidP="00A2125F">
      <w:pPr>
        <w:ind w:left="360" w:firstLine="491"/>
        <w:jc w:val="both"/>
      </w:pPr>
      <w:r w:rsidRPr="001B375E">
        <w:t>Задани</w:t>
      </w:r>
      <w:r>
        <w:t>е</w:t>
      </w:r>
      <w:r w:rsidRPr="001B375E">
        <w:t xml:space="preserve"> </w:t>
      </w:r>
      <w:r w:rsidRPr="003B608C">
        <w:rPr>
          <w:b/>
          <w:u w:val="single"/>
        </w:rPr>
        <w:t xml:space="preserve">части </w:t>
      </w:r>
      <w:r>
        <w:rPr>
          <w:b/>
          <w:u w:val="single"/>
        </w:rPr>
        <w:t xml:space="preserve">В и </w:t>
      </w:r>
      <w:r w:rsidRPr="003B608C">
        <w:rPr>
          <w:b/>
          <w:u w:val="single"/>
        </w:rPr>
        <w:t>С</w:t>
      </w:r>
      <w:r w:rsidRPr="001B375E">
        <w:t xml:space="preserve"> выполняется на листе с полной записью решения.</w:t>
      </w:r>
    </w:p>
    <w:p w:rsidR="00A2125F" w:rsidRDefault="00A2125F" w:rsidP="00A2125F">
      <w:pPr>
        <w:ind w:left="360" w:firstLine="491"/>
        <w:jc w:val="both"/>
      </w:pPr>
      <w:r w:rsidRPr="001B375E">
        <w:t xml:space="preserve">Можно выполнять задания в любом порядке. Для экономии времени пропускайте задание, которое не удается выполнить сразу, и переходите к следующему. </w:t>
      </w:r>
    </w:p>
    <w:p w:rsidR="00A2125F" w:rsidRPr="001B375E" w:rsidRDefault="00A2125F" w:rsidP="00A2125F">
      <w:pPr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1B375E">
        <w:rPr>
          <w:i/>
        </w:rPr>
        <w:t>Желаем успеха!</w:t>
      </w:r>
    </w:p>
    <w:p w:rsidR="00ED0ABE" w:rsidRPr="00ED0ABE" w:rsidRDefault="00A2125F" w:rsidP="00A2125F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="00ED0ABE" w:rsidRPr="00ED0ABE">
        <w:rPr>
          <w:b/>
          <w:sz w:val="28"/>
          <w:szCs w:val="28"/>
        </w:rPr>
        <w:t>Итогов</w:t>
      </w:r>
      <w:r w:rsidR="006D7A17">
        <w:rPr>
          <w:b/>
          <w:sz w:val="28"/>
          <w:szCs w:val="28"/>
        </w:rPr>
        <w:t>ая контрольная работа 5 класс (</w:t>
      </w:r>
      <w:r w:rsidR="00ED0ABE" w:rsidRPr="00ED0ABE">
        <w:rPr>
          <w:b/>
          <w:sz w:val="28"/>
          <w:szCs w:val="28"/>
        </w:rPr>
        <w:t>учебник Никольского)</w:t>
      </w:r>
    </w:p>
    <w:p w:rsidR="00C54534" w:rsidRPr="00ED0ABE" w:rsidRDefault="00A2125F" w:rsidP="00A21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C54534" w:rsidRPr="00ED0ABE">
        <w:rPr>
          <w:b/>
          <w:sz w:val="28"/>
          <w:szCs w:val="28"/>
        </w:rPr>
        <w:t>вариант (демо</w:t>
      </w:r>
      <w:r>
        <w:rPr>
          <w:b/>
          <w:sz w:val="28"/>
          <w:szCs w:val="28"/>
        </w:rPr>
        <w:t>версия</w:t>
      </w:r>
      <w:r w:rsidR="00C54534" w:rsidRPr="00ED0ABE">
        <w:rPr>
          <w:b/>
          <w:sz w:val="28"/>
          <w:szCs w:val="28"/>
        </w:rPr>
        <w:t>)</w:t>
      </w:r>
    </w:p>
    <w:p w:rsidR="00C54534" w:rsidRDefault="005F42B7" w:rsidP="00C54534">
      <w:pPr>
        <w:jc w:val="both"/>
        <w:rPr>
          <w:b/>
        </w:rPr>
      </w:pPr>
      <w:r>
        <w:rPr>
          <w:b/>
        </w:rPr>
        <w:t>При выполнении заданий А</w:t>
      </w:r>
      <w:r w:rsidR="00C54534">
        <w:rPr>
          <w:b/>
        </w:rPr>
        <w:t>1 – А7 в строке ответов отметьте номер, который соответствует номеру выбранного вами ответа.</w:t>
      </w:r>
    </w:p>
    <w:p w:rsidR="00C54534" w:rsidRDefault="00C54534" w:rsidP="00C54534">
      <w:r>
        <w:rPr>
          <w:b/>
        </w:rPr>
        <w:t>А</w:t>
      </w:r>
      <w:r w:rsidR="006D7A17">
        <w:rPr>
          <w:b/>
        </w:rPr>
        <w:t xml:space="preserve"> </w:t>
      </w:r>
      <w:r>
        <w:rPr>
          <w:b/>
        </w:rPr>
        <w:t>1.</w:t>
      </w:r>
      <w:r>
        <w:t xml:space="preserve"> Укажите наименьшее из чисел: </w:t>
      </w:r>
      <w:r>
        <w:rPr>
          <w:position w:val="-24"/>
        </w:rPr>
        <w:object w:dxaOrig="12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4" o:title=""/>
          </v:shape>
          <o:OLEObject Type="Embed" ProgID="Equation.3" ShapeID="_x0000_i1025" DrawAspect="Content" ObjectID="_1680950540" r:id="rId5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5"/>
      </w:tblGrid>
      <w:tr w:rsidR="00C54534" w:rsidTr="00C54534">
        <w:tc>
          <w:tcPr>
            <w:tcW w:w="2605" w:type="dxa"/>
            <w:hideMark/>
          </w:tcPr>
          <w:p w:rsidR="00C54534" w:rsidRDefault="00C54534">
            <w:pPr>
              <w:ind w:firstLine="426"/>
            </w:pPr>
            <w:r>
              <w:lastRenderedPageBreak/>
              <w:t xml:space="preserve">1) </w:t>
            </w:r>
            <w:r>
              <w:rPr>
                <w:position w:val="-24"/>
              </w:rPr>
              <w:object w:dxaOrig="240" w:dyaOrig="615">
                <v:shape id="_x0000_i1026" type="#_x0000_t75" style="width:12pt;height:30.75pt" o:ole="">
                  <v:imagedata r:id="rId6" o:title=""/>
                </v:shape>
                <o:OLEObject Type="Embed" ProgID="Equation.3" ShapeID="_x0000_i1026" DrawAspect="Content" ObjectID="_1680950541" r:id="rId7"/>
              </w:objec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2) </w:t>
            </w:r>
            <w:r>
              <w:rPr>
                <w:position w:val="-24"/>
              </w:rPr>
              <w:object w:dxaOrig="240" w:dyaOrig="615">
                <v:shape id="_x0000_i1027" type="#_x0000_t75" style="width:12pt;height:30.75pt" o:ole="">
                  <v:imagedata r:id="rId8" o:title=""/>
                </v:shape>
                <o:OLEObject Type="Embed" ProgID="Equation.3" ShapeID="_x0000_i1027" DrawAspect="Content" ObjectID="_1680950542" r:id="rId9"/>
              </w:object>
            </w:r>
            <w:r>
              <w:t xml:space="preserve"> 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3) </w:t>
            </w:r>
            <w:r>
              <w:rPr>
                <w:position w:val="-24"/>
              </w:rPr>
              <w:object w:dxaOrig="315" w:dyaOrig="615">
                <v:shape id="_x0000_i1028" type="#_x0000_t75" style="width:15.75pt;height:30.75pt" o:ole="">
                  <v:imagedata r:id="rId10" o:title=""/>
                </v:shape>
                <o:OLEObject Type="Embed" ProgID="Equation.3" ShapeID="_x0000_i1028" DrawAspect="Content" ObjectID="_1680950543" r:id="rId11"/>
              </w:objec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4) </w:t>
            </w:r>
            <w:r>
              <w:rPr>
                <w:position w:val="-24"/>
              </w:rPr>
              <w:object w:dxaOrig="240" w:dyaOrig="615">
                <v:shape id="_x0000_i1029" type="#_x0000_t75" style="width:12pt;height:30.75pt" o:ole="">
                  <v:imagedata r:id="rId12" o:title=""/>
                </v:shape>
                <o:OLEObject Type="Embed" ProgID="Equation.3" ShapeID="_x0000_i1029" DrawAspect="Content" ObjectID="_1680950544" r:id="rId13"/>
              </w:object>
            </w:r>
          </w:p>
        </w:tc>
      </w:tr>
    </w:tbl>
    <w:p w:rsidR="00C54534" w:rsidRDefault="00C54534" w:rsidP="00C54534">
      <w:r>
        <w:rPr>
          <w:b/>
        </w:rPr>
        <w:t>А</w:t>
      </w:r>
      <w:r w:rsidR="006D7A17">
        <w:rPr>
          <w:b/>
        </w:rPr>
        <w:t xml:space="preserve"> </w:t>
      </w:r>
      <w:r>
        <w:rPr>
          <w:b/>
        </w:rPr>
        <w:t>2.</w:t>
      </w:r>
      <w:r>
        <w:t xml:space="preserve"> Вычислите </w:t>
      </w:r>
      <w:r>
        <w:rPr>
          <w:position w:val="-24"/>
        </w:rPr>
        <w:object w:dxaOrig="900" w:dyaOrig="615">
          <v:shape id="_x0000_i1030" type="#_x0000_t75" style="width:45pt;height:30.75pt" o:ole="">
            <v:imagedata r:id="rId14" o:title=""/>
          </v:shape>
          <o:OLEObject Type="Embed" ProgID="Equation.3" ShapeID="_x0000_i1030" DrawAspect="Content" ObjectID="_1680950545" r:id="rId15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5"/>
      </w:tblGrid>
      <w:tr w:rsidR="00C54534" w:rsidTr="00C54534">
        <w:tc>
          <w:tcPr>
            <w:tcW w:w="2605" w:type="dxa"/>
            <w:hideMark/>
          </w:tcPr>
          <w:p w:rsidR="00C54534" w:rsidRDefault="00C54534">
            <w:pPr>
              <w:ind w:firstLine="426"/>
            </w:pPr>
            <w:r>
              <w:t xml:space="preserve">1) </w:t>
            </w:r>
            <w:r>
              <w:rPr>
                <w:position w:val="-24"/>
              </w:rPr>
              <w:object w:dxaOrig="375" w:dyaOrig="615">
                <v:shape id="_x0000_i1031" type="#_x0000_t75" style="width:18.75pt;height:30.75pt" o:ole="">
                  <v:imagedata r:id="rId16" o:title=""/>
                </v:shape>
                <o:OLEObject Type="Embed" ProgID="Equation.3" ShapeID="_x0000_i1031" DrawAspect="Content" ObjectID="_1680950546" r:id="rId17"/>
              </w:objec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2) </w:t>
            </w:r>
            <w:r>
              <w:rPr>
                <w:position w:val="-24"/>
              </w:rPr>
              <w:object w:dxaOrig="375" w:dyaOrig="615">
                <v:shape id="_x0000_i1032" type="#_x0000_t75" style="width:18.75pt;height:30.75pt" o:ole="">
                  <v:imagedata r:id="rId18" o:title=""/>
                </v:shape>
                <o:OLEObject Type="Embed" ProgID="Equation.3" ShapeID="_x0000_i1032" DrawAspect="Content" ObjectID="_1680950547" r:id="rId19"/>
              </w:object>
            </w:r>
            <w:r>
              <w:t xml:space="preserve"> 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3) </w:t>
            </w:r>
            <w:r>
              <w:rPr>
                <w:position w:val="-24"/>
              </w:rPr>
              <w:object w:dxaOrig="375" w:dyaOrig="615">
                <v:shape id="_x0000_i1033" type="#_x0000_t75" style="width:18.75pt;height:30.75pt" o:ole="">
                  <v:imagedata r:id="rId20" o:title=""/>
                </v:shape>
                <o:OLEObject Type="Embed" ProgID="Equation.3" ShapeID="_x0000_i1033" DrawAspect="Content" ObjectID="_1680950548" r:id="rId21"/>
              </w:objec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4) </w:t>
            </w:r>
            <w:r>
              <w:rPr>
                <w:position w:val="-24"/>
              </w:rPr>
              <w:object w:dxaOrig="375" w:dyaOrig="615">
                <v:shape id="_x0000_i1034" type="#_x0000_t75" style="width:18.75pt;height:30.75pt" o:ole="">
                  <v:imagedata r:id="rId22" o:title=""/>
                </v:shape>
                <o:OLEObject Type="Embed" ProgID="Equation.3" ShapeID="_x0000_i1034" DrawAspect="Content" ObjectID="_1680950549" r:id="rId23"/>
              </w:object>
            </w:r>
          </w:p>
        </w:tc>
      </w:tr>
    </w:tbl>
    <w:p w:rsidR="00C54534" w:rsidRDefault="00C54534" w:rsidP="00C54534">
      <w:r>
        <w:rPr>
          <w:b/>
        </w:rPr>
        <w:t>А</w:t>
      </w:r>
      <w:r w:rsidR="006D7A17">
        <w:rPr>
          <w:b/>
        </w:rPr>
        <w:t xml:space="preserve"> </w:t>
      </w:r>
      <w:r>
        <w:rPr>
          <w:b/>
        </w:rPr>
        <w:t>3</w:t>
      </w:r>
      <w:r>
        <w:t xml:space="preserve">. Вычислите </w:t>
      </w:r>
      <w:r>
        <w:rPr>
          <w:position w:val="-24"/>
        </w:rPr>
        <w:object w:dxaOrig="840" w:dyaOrig="615">
          <v:shape id="_x0000_i1035" type="#_x0000_t75" style="width:42pt;height:30.75pt" o:ole="">
            <v:imagedata r:id="rId24" o:title=""/>
          </v:shape>
          <o:OLEObject Type="Embed" ProgID="Equation.3" ShapeID="_x0000_i1035" DrawAspect="Content" ObjectID="_1680950550" r:id="rId25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5"/>
      </w:tblGrid>
      <w:tr w:rsidR="00C54534" w:rsidTr="00C54534">
        <w:tc>
          <w:tcPr>
            <w:tcW w:w="2605" w:type="dxa"/>
            <w:hideMark/>
          </w:tcPr>
          <w:p w:rsidR="00C54534" w:rsidRDefault="00C54534">
            <w:pPr>
              <w:ind w:firstLine="426"/>
            </w:pPr>
            <w:r>
              <w:t xml:space="preserve">1) </w:t>
            </w:r>
            <w:r>
              <w:rPr>
                <w:position w:val="-24"/>
              </w:rPr>
              <w:object w:dxaOrig="345" w:dyaOrig="615">
                <v:shape id="_x0000_i1036" type="#_x0000_t75" style="width:17.25pt;height:30.75pt" o:ole="">
                  <v:imagedata r:id="rId26" o:title=""/>
                </v:shape>
                <o:OLEObject Type="Embed" ProgID="Equation.3" ShapeID="_x0000_i1036" DrawAspect="Content" ObjectID="_1680950551" r:id="rId27"/>
              </w:objec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2) </w:t>
            </w:r>
            <w:r>
              <w:rPr>
                <w:position w:val="-24"/>
              </w:rPr>
              <w:object w:dxaOrig="315" w:dyaOrig="615">
                <v:shape id="_x0000_i1037" type="#_x0000_t75" style="width:15.75pt;height:30.75pt" o:ole="">
                  <v:imagedata r:id="rId28" o:title=""/>
                </v:shape>
                <o:OLEObject Type="Embed" ProgID="Equation.3" ShapeID="_x0000_i1037" DrawAspect="Content" ObjectID="_1680950552" r:id="rId29"/>
              </w:object>
            </w:r>
            <w:r>
              <w:t xml:space="preserve"> 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3) </w:t>
            </w:r>
            <w:r>
              <w:rPr>
                <w:position w:val="-24"/>
              </w:rPr>
              <w:object w:dxaOrig="240" w:dyaOrig="615">
                <v:shape id="_x0000_i1038" type="#_x0000_t75" style="width:12pt;height:30.75pt" o:ole="">
                  <v:imagedata r:id="rId30" o:title=""/>
                </v:shape>
                <o:OLEObject Type="Embed" ProgID="Equation.3" ShapeID="_x0000_i1038" DrawAspect="Content" ObjectID="_1680950553" r:id="rId31"/>
              </w:object>
            </w:r>
          </w:p>
        </w:tc>
        <w:tc>
          <w:tcPr>
            <w:tcW w:w="2605" w:type="dxa"/>
            <w:hideMark/>
          </w:tcPr>
          <w:p w:rsidR="00C54534" w:rsidRDefault="00C54534">
            <w:r>
              <w:t xml:space="preserve">4) </w:t>
            </w:r>
            <w:r>
              <w:rPr>
                <w:position w:val="-24"/>
              </w:rPr>
              <w:object w:dxaOrig="240" w:dyaOrig="615">
                <v:shape id="_x0000_i1039" type="#_x0000_t75" style="width:12pt;height:30.75pt" o:ole="">
                  <v:imagedata r:id="rId12" o:title=""/>
                </v:shape>
                <o:OLEObject Type="Embed" ProgID="Equation.3" ShapeID="_x0000_i1039" DrawAspect="Content" ObjectID="_1680950554" r:id="rId32"/>
              </w:object>
            </w:r>
          </w:p>
        </w:tc>
      </w:tr>
    </w:tbl>
    <w:p w:rsidR="00C54534" w:rsidRDefault="00C54534" w:rsidP="00C54534">
      <w:pPr>
        <w:rPr>
          <w:b/>
        </w:rPr>
      </w:pPr>
    </w:p>
    <w:p w:rsidR="00C54534" w:rsidRDefault="00C54534" w:rsidP="00C54534">
      <w:pPr>
        <w:rPr>
          <w:vertAlign w:val="superscript"/>
        </w:rPr>
      </w:pPr>
      <w:r>
        <w:rPr>
          <w:b/>
        </w:rPr>
        <w:t>А</w:t>
      </w:r>
      <w:r w:rsidR="006D7A17">
        <w:rPr>
          <w:b/>
        </w:rPr>
        <w:t xml:space="preserve"> </w:t>
      </w:r>
      <w:r>
        <w:rPr>
          <w:b/>
        </w:rPr>
        <w:t>4</w:t>
      </w:r>
      <w:r>
        <w:t>. Вычислите 4</w:t>
      </w:r>
      <w:r>
        <w:rPr>
          <w:vertAlign w:val="superscript"/>
        </w:rPr>
        <w:t>3</w:t>
      </w:r>
      <w:r>
        <w:t>+7</w:t>
      </w:r>
      <w:r>
        <w:rPr>
          <w:vertAlign w:val="superscript"/>
        </w:rPr>
        <w:t>2</w:t>
      </w:r>
    </w:p>
    <w:p w:rsidR="00C54534" w:rsidRDefault="00C54534" w:rsidP="00C54534"/>
    <w:tbl>
      <w:tblPr>
        <w:tblW w:w="0" w:type="auto"/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5"/>
      </w:tblGrid>
      <w:tr w:rsidR="00C54534" w:rsidTr="00C54534">
        <w:tc>
          <w:tcPr>
            <w:tcW w:w="2605" w:type="dxa"/>
            <w:hideMark/>
          </w:tcPr>
          <w:p w:rsidR="00C54534" w:rsidRDefault="00C54534">
            <w:pPr>
              <w:ind w:firstLine="426"/>
            </w:pPr>
            <w:r>
              <w:t>1) 26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2) 113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3) 115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4) 25</w:t>
            </w:r>
          </w:p>
        </w:tc>
      </w:tr>
    </w:tbl>
    <w:p w:rsidR="00C54534" w:rsidRDefault="00C54534" w:rsidP="00C54534">
      <w:pPr>
        <w:rPr>
          <w:b/>
        </w:rPr>
      </w:pPr>
    </w:p>
    <w:p w:rsidR="00C54534" w:rsidRDefault="00C54534" w:rsidP="00C54534">
      <w:r>
        <w:rPr>
          <w:b/>
        </w:rPr>
        <w:t>А</w:t>
      </w:r>
      <w:r w:rsidR="006D7A17">
        <w:rPr>
          <w:b/>
        </w:rPr>
        <w:t xml:space="preserve"> </w:t>
      </w:r>
      <w:r>
        <w:rPr>
          <w:b/>
        </w:rPr>
        <w:t>5.</w:t>
      </w:r>
      <w:r>
        <w:t xml:space="preserve">  Найдите площадь прямоугольника, длина которого 5 м, а ширина на 2 м меньше.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5"/>
      </w:tblGrid>
      <w:tr w:rsidR="00C54534" w:rsidTr="00C54534">
        <w:tc>
          <w:tcPr>
            <w:tcW w:w="2605" w:type="dxa"/>
          </w:tcPr>
          <w:p w:rsidR="00C54534" w:rsidRDefault="00C54534">
            <w:r>
              <w:t>1) 10 м</w:t>
            </w:r>
            <w:r>
              <w:rPr>
                <w:vertAlign w:val="superscript"/>
              </w:rPr>
              <w:t>2</w:t>
            </w:r>
          </w:p>
          <w:p w:rsidR="00C54534" w:rsidRDefault="00C54534">
            <w:pPr>
              <w:ind w:firstLine="426"/>
            </w:pPr>
          </w:p>
        </w:tc>
        <w:tc>
          <w:tcPr>
            <w:tcW w:w="2605" w:type="dxa"/>
          </w:tcPr>
          <w:p w:rsidR="00C54534" w:rsidRDefault="00C54534">
            <w:r>
              <w:t>2) 15 м</w:t>
            </w:r>
            <w:r>
              <w:rPr>
                <w:vertAlign w:val="superscript"/>
              </w:rPr>
              <w:t>2</w:t>
            </w:r>
          </w:p>
          <w:p w:rsidR="00C54534" w:rsidRDefault="00C54534"/>
        </w:tc>
        <w:tc>
          <w:tcPr>
            <w:tcW w:w="2605" w:type="dxa"/>
          </w:tcPr>
          <w:p w:rsidR="00C54534" w:rsidRDefault="00C54534">
            <w:r>
              <w:t>3) 20 м</w:t>
            </w:r>
            <w:r>
              <w:rPr>
                <w:vertAlign w:val="superscript"/>
              </w:rPr>
              <w:t>2</w:t>
            </w:r>
          </w:p>
          <w:p w:rsidR="00C54534" w:rsidRDefault="00C54534"/>
        </w:tc>
        <w:tc>
          <w:tcPr>
            <w:tcW w:w="2605" w:type="dxa"/>
          </w:tcPr>
          <w:p w:rsidR="00C54534" w:rsidRDefault="00C54534">
            <w:r>
              <w:t>4) 25 м</w:t>
            </w:r>
            <w:r>
              <w:rPr>
                <w:vertAlign w:val="superscript"/>
              </w:rPr>
              <w:t>2</w:t>
            </w:r>
          </w:p>
          <w:p w:rsidR="00C54534" w:rsidRDefault="00C54534"/>
        </w:tc>
      </w:tr>
    </w:tbl>
    <w:p w:rsidR="00C54534" w:rsidRDefault="00C54534" w:rsidP="00C54534">
      <w:r>
        <w:rPr>
          <w:b/>
        </w:rPr>
        <w:t>А</w:t>
      </w:r>
      <w:r w:rsidR="006D7A17">
        <w:rPr>
          <w:b/>
        </w:rPr>
        <w:t xml:space="preserve"> </w:t>
      </w:r>
      <w:r>
        <w:rPr>
          <w:b/>
        </w:rPr>
        <w:t xml:space="preserve">6. </w:t>
      </w:r>
      <w:r>
        <w:t xml:space="preserve">Найдите </w:t>
      </w:r>
      <w:r>
        <w:rPr>
          <w:position w:val="-24"/>
        </w:rPr>
        <w:object w:dxaOrig="240" w:dyaOrig="615">
          <v:shape id="_x0000_i1040" type="#_x0000_t75" style="width:12pt;height:30.75pt" o:ole="">
            <v:imagedata r:id="rId33" o:title=""/>
          </v:shape>
          <o:OLEObject Type="Embed" ProgID="Equation.3" ShapeID="_x0000_i1040" DrawAspect="Content" ObjectID="_1680950555" r:id="rId34"/>
        </w:object>
      </w:r>
      <w:r>
        <w:t>числа 60.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5"/>
      </w:tblGrid>
      <w:tr w:rsidR="00C54534" w:rsidTr="00C54534">
        <w:tc>
          <w:tcPr>
            <w:tcW w:w="2605" w:type="dxa"/>
            <w:hideMark/>
          </w:tcPr>
          <w:p w:rsidR="00C54534" w:rsidRDefault="00C54534">
            <w:pPr>
              <w:ind w:firstLine="426"/>
            </w:pPr>
            <w:r>
              <w:t xml:space="preserve">1) 20 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2) 30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3) 40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4) 90</w:t>
            </w:r>
          </w:p>
        </w:tc>
      </w:tr>
    </w:tbl>
    <w:p w:rsidR="00C54534" w:rsidRDefault="00C54534" w:rsidP="00C54534"/>
    <w:p w:rsidR="00C54534" w:rsidRDefault="00C54534" w:rsidP="00C54534">
      <w:pPr>
        <w:jc w:val="both"/>
      </w:pPr>
      <w:r>
        <w:rPr>
          <w:b/>
        </w:rPr>
        <w:t>А 7.</w:t>
      </w:r>
      <w:r>
        <w:t xml:space="preserve"> Найдите число, </w:t>
      </w:r>
      <w:r>
        <w:rPr>
          <w:position w:val="-24"/>
        </w:rPr>
        <w:object w:dxaOrig="240" w:dyaOrig="615">
          <v:shape id="_x0000_i1041" type="#_x0000_t75" style="width:12pt;height:30.75pt" o:ole="">
            <v:imagedata r:id="rId33" o:title=""/>
          </v:shape>
          <o:OLEObject Type="Embed" ProgID="Equation.3" ShapeID="_x0000_i1041" DrawAspect="Content" ObjectID="_1680950556" r:id="rId35"/>
        </w:object>
      </w:r>
      <w:r>
        <w:t xml:space="preserve"> которого равны</w:t>
      </w:r>
      <w:r w:rsidR="005F42B7">
        <w:t xml:space="preserve"> </w:t>
      </w:r>
      <w:r>
        <w:t xml:space="preserve"> 60.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5"/>
      </w:tblGrid>
      <w:tr w:rsidR="00C54534" w:rsidTr="00C54534">
        <w:tc>
          <w:tcPr>
            <w:tcW w:w="2605" w:type="dxa"/>
            <w:hideMark/>
          </w:tcPr>
          <w:p w:rsidR="00C54534" w:rsidRDefault="00C54534">
            <w:pPr>
              <w:ind w:firstLine="426"/>
            </w:pPr>
            <w:r>
              <w:t xml:space="preserve">1) 20 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2) 30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3) 40</w:t>
            </w:r>
          </w:p>
        </w:tc>
        <w:tc>
          <w:tcPr>
            <w:tcW w:w="2605" w:type="dxa"/>
            <w:hideMark/>
          </w:tcPr>
          <w:p w:rsidR="00C54534" w:rsidRDefault="00C54534">
            <w:r>
              <w:t>4) 90</w:t>
            </w:r>
          </w:p>
        </w:tc>
      </w:tr>
    </w:tbl>
    <w:p w:rsidR="00C54534" w:rsidRDefault="00C54534" w:rsidP="00C54534">
      <w:pPr>
        <w:jc w:val="both"/>
        <w:rPr>
          <w:b/>
        </w:rPr>
      </w:pPr>
    </w:p>
    <w:p w:rsidR="00C54534" w:rsidRDefault="00C54534" w:rsidP="00C54534">
      <w:pPr>
        <w:jc w:val="both"/>
        <w:rPr>
          <w:b/>
        </w:rPr>
      </w:pPr>
      <w:r>
        <w:rPr>
          <w:b/>
        </w:rPr>
        <w:t>При выполнении заданий В1 – В2, С1 запишите номер выполняемого задания, подробное решение и ответ.</w:t>
      </w:r>
    </w:p>
    <w:p w:rsidR="00C54534" w:rsidRDefault="00C54534" w:rsidP="00C54534"/>
    <w:p w:rsidR="00C54534" w:rsidRDefault="00C54534" w:rsidP="00C54534">
      <w:r>
        <w:rPr>
          <w:b/>
        </w:rPr>
        <w:t>В</w:t>
      </w:r>
      <w:r w:rsidR="006D7A17">
        <w:rPr>
          <w:b/>
        </w:rPr>
        <w:t xml:space="preserve"> </w:t>
      </w:r>
      <w:r>
        <w:rPr>
          <w:b/>
        </w:rPr>
        <w:t>1.</w:t>
      </w:r>
      <w:r>
        <w:t xml:space="preserve"> Собственная скорость лодки 12 км/ч, а скорость течения реки 4 км/ч. За сколько часов лодка проплывёт 32 км против течения?</w:t>
      </w:r>
    </w:p>
    <w:p w:rsidR="00C54534" w:rsidRDefault="00C54534" w:rsidP="00C54534"/>
    <w:p w:rsidR="00C54534" w:rsidRDefault="00C54534" w:rsidP="00C54534">
      <w:r>
        <w:rPr>
          <w:b/>
        </w:rPr>
        <w:t>В</w:t>
      </w:r>
      <w:r w:rsidR="006D7A17">
        <w:rPr>
          <w:b/>
        </w:rPr>
        <w:t xml:space="preserve"> </w:t>
      </w:r>
      <w:r>
        <w:rPr>
          <w:b/>
        </w:rPr>
        <w:t>2.</w:t>
      </w:r>
      <w:r>
        <w:t xml:space="preserve"> Постройте угол 120°. Из вершины угла проведите луч так, чтобы один из образовавшихся углов был в 2 раза больше другого.</w:t>
      </w:r>
    </w:p>
    <w:p w:rsidR="00C54534" w:rsidRDefault="00C54534" w:rsidP="00C54534"/>
    <w:p w:rsidR="00C54534" w:rsidRDefault="00C54534" w:rsidP="00C54534">
      <w:r>
        <w:rPr>
          <w:b/>
        </w:rPr>
        <w:t>С</w:t>
      </w:r>
      <w:r w:rsidR="006D7A17">
        <w:rPr>
          <w:b/>
        </w:rPr>
        <w:t xml:space="preserve"> </w:t>
      </w:r>
      <w:r>
        <w:rPr>
          <w:b/>
        </w:rPr>
        <w:t>1.</w:t>
      </w:r>
      <w:r>
        <w:t xml:space="preserve"> Первая бригада может выполнить задание за 40 дней, а вторая – за 24 дня. За сколько дней могут выполнить это задание две бригады при совместной работе?</w:t>
      </w:r>
    </w:p>
    <w:p w:rsidR="00C54534" w:rsidRDefault="00C54534" w:rsidP="00C54534">
      <w:pPr>
        <w:jc w:val="center"/>
      </w:pPr>
    </w:p>
    <w:p w:rsidR="00C54534" w:rsidRDefault="00C54534" w:rsidP="00C54534">
      <w:pPr>
        <w:jc w:val="center"/>
      </w:pPr>
    </w:p>
    <w:p w:rsidR="00C54534" w:rsidRDefault="00C54534" w:rsidP="00C54534">
      <w:pPr>
        <w:jc w:val="center"/>
      </w:pPr>
    </w:p>
    <w:p w:rsidR="00C54534" w:rsidRDefault="00C54534" w:rsidP="00C54534">
      <w:pPr>
        <w:jc w:val="center"/>
      </w:pPr>
    </w:p>
    <w:p w:rsidR="00E74999" w:rsidRDefault="00796A0E" w:rsidP="00796A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54534" w:rsidRDefault="00796A0E" w:rsidP="00E74999">
      <w:pPr>
        <w:spacing w:line="360" w:lineRule="auto"/>
      </w:pPr>
      <w:r>
        <w:rPr>
          <w:sz w:val="28"/>
          <w:szCs w:val="28"/>
        </w:rPr>
        <w:t xml:space="preserve">  </w:t>
      </w:r>
    </w:p>
    <w:p w:rsidR="00D438DF" w:rsidRDefault="00D438DF"/>
    <w:sectPr w:rsidR="00D438DF" w:rsidSect="00796A0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4"/>
    <w:rsid w:val="005B0B66"/>
    <w:rsid w:val="005F42B7"/>
    <w:rsid w:val="00617678"/>
    <w:rsid w:val="006D7A17"/>
    <w:rsid w:val="00796A0E"/>
    <w:rsid w:val="00A2125F"/>
    <w:rsid w:val="00A82975"/>
    <w:rsid w:val="00C54534"/>
    <w:rsid w:val="00D438DF"/>
    <w:rsid w:val="00E74999"/>
    <w:rsid w:val="00E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0427D-0EDC-4155-B449-73057E68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2021-04-15T06:20:00Z</dcterms:created>
  <dcterms:modified xsi:type="dcterms:W3CDTF">2021-04-26T08:56:00Z</dcterms:modified>
</cp:coreProperties>
</file>