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63" w:rsidRDefault="000F0D1A" w:rsidP="007C7D73">
      <w:pPr>
        <w:jc w:val="center"/>
        <w:rPr>
          <w:rFonts w:ascii="Times New Roman" w:hAnsi="Times New Roman" w:cs="Times New Roman"/>
          <w:b/>
        </w:rPr>
      </w:pPr>
      <w:r>
        <w:rPr>
          <w:rFonts w:ascii="Times New Roman" w:hAnsi="Times New Roman" w:cs="Times New Roman"/>
          <w:b/>
        </w:rPr>
        <w:t xml:space="preserve">Итоговая контрольная работа </w:t>
      </w:r>
      <w:bookmarkStart w:id="0" w:name="_GoBack"/>
      <w:bookmarkEnd w:id="0"/>
      <w:r w:rsidR="00176663">
        <w:rPr>
          <w:rFonts w:ascii="Times New Roman" w:hAnsi="Times New Roman" w:cs="Times New Roman"/>
          <w:b/>
        </w:rPr>
        <w:t>по истории 11 класс</w:t>
      </w:r>
    </w:p>
    <w:p w:rsidR="007C7D73" w:rsidRDefault="007C7D73" w:rsidP="007C7D73">
      <w:pPr>
        <w:jc w:val="center"/>
        <w:rPr>
          <w:rFonts w:ascii="Times New Roman" w:hAnsi="Times New Roman" w:cs="Times New Roman"/>
          <w:b/>
        </w:rPr>
      </w:pPr>
      <w:r>
        <w:rPr>
          <w:rFonts w:ascii="Times New Roman" w:hAnsi="Times New Roman" w:cs="Times New Roman"/>
          <w:b/>
        </w:rPr>
        <w:t>Часть 1</w:t>
      </w:r>
    </w:p>
    <w:p w:rsidR="007C7D73" w:rsidRPr="000F0D1A" w:rsidRDefault="004066C6" w:rsidP="004066C6">
      <w:pPr>
        <w:rPr>
          <w:rFonts w:ascii="Times New Roman" w:hAnsi="Times New Roman" w:cs="Times New Roman"/>
        </w:rPr>
      </w:pPr>
      <w:r w:rsidRPr="000F0D1A">
        <w:rPr>
          <w:rFonts w:ascii="Times New Roman" w:hAnsi="Times New Roman" w:cs="Times New Roman"/>
          <w:b/>
        </w:rPr>
        <w:t>1.</w:t>
      </w:r>
      <w:r w:rsidRPr="000F0D1A">
        <w:rPr>
          <w:rFonts w:ascii="Times New Roman" w:hAnsi="Times New Roman" w:cs="Times New Roman"/>
        </w:rPr>
        <w:t xml:space="preserve"> </w:t>
      </w:r>
      <w:r w:rsidR="007C7D73" w:rsidRPr="000F0D1A">
        <w:rPr>
          <w:rFonts w:ascii="Times New Roman" w:hAnsi="Times New Roman" w:cs="Times New Roman"/>
        </w:rPr>
        <w:t>Расположите в хронологической последовательности исторические события. Запишите цифры в правильной последовательности.</w:t>
      </w:r>
    </w:p>
    <w:p w:rsidR="004066C6" w:rsidRPr="000F0D1A" w:rsidRDefault="004066C6" w:rsidP="004066C6">
      <w:pPr>
        <w:spacing w:after="0" w:line="240" w:lineRule="auto"/>
        <w:rPr>
          <w:rFonts w:ascii="Times New Roman" w:hAnsi="Times New Roman" w:cs="Times New Roman"/>
        </w:rPr>
      </w:pPr>
      <w:r w:rsidRPr="000F0D1A">
        <w:rPr>
          <w:rFonts w:ascii="Times New Roman" w:hAnsi="Times New Roman" w:cs="Times New Roman"/>
        </w:rPr>
        <w:t>А) Битва за Москву</w:t>
      </w:r>
    </w:p>
    <w:p w:rsidR="004066C6" w:rsidRPr="000F0D1A" w:rsidRDefault="004066C6" w:rsidP="004066C6">
      <w:pPr>
        <w:spacing w:after="0" w:line="240" w:lineRule="auto"/>
        <w:rPr>
          <w:rFonts w:ascii="Times New Roman" w:hAnsi="Times New Roman" w:cs="Times New Roman"/>
        </w:rPr>
      </w:pPr>
      <w:r w:rsidRPr="000F0D1A">
        <w:rPr>
          <w:rFonts w:ascii="Times New Roman" w:hAnsi="Times New Roman" w:cs="Times New Roman"/>
        </w:rPr>
        <w:t>Б) Брусиловский прорыв</w:t>
      </w:r>
    </w:p>
    <w:p w:rsidR="004066C6" w:rsidRPr="000F0D1A" w:rsidRDefault="004066C6" w:rsidP="004066C6">
      <w:pPr>
        <w:spacing w:after="0" w:line="240" w:lineRule="auto"/>
        <w:rPr>
          <w:rFonts w:ascii="Times New Roman" w:hAnsi="Times New Roman" w:cs="Times New Roman"/>
        </w:rPr>
      </w:pPr>
      <w:r w:rsidRPr="000F0D1A">
        <w:rPr>
          <w:rFonts w:ascii="Times New Roman" w:hAnsi="Times New Roman" w:cs="Times New Roman"/>
        </w:rPr>
        <w:t>В) первая пятилетка</w:t>
      </w:r>
    </w:p>
    <w:p w:rsidR="004066C6" w:rsidRPr="000F0D1A" w:rsidRDefault="004066C6" w:rsidP="004066C6">
      <w:pPr>
        <w:spacing w:after="0" w:line="240" w:lineRule="auto"/>
        <w:rPr>
          <w:rFonts w:ascii="Times New Roman" w:hAnsi="Times New Roman" w:cs="Times New Roman"/>
        </w:rPr>
      </w:pPr>
    </w:p>
    <w:p w:rsidR="007C7D73" w:rsidRPr="000F0D1A" w:rsidRDefault="007C7D73" w:rsidP="007C7D73">
      <w:pPr>
        <w:rPr>
          <w:rFonts w:ascii="Times New Roman" w:hAnsi="Times New Roman" w:cs="Times New Roman"/>
        </w:rPr>
      </w:pPr>
      <w:r w:rsidRPr="000F0D1A">
        <w:rPr>
          <w:rFonts w:ascii="Times New Roman" w:hAnsi="Times New Roman" w:cs="Times New Roman"/>
          <w:b/>
        </w:rPr>
        <w:t>2.</w:t>
      </w:r>
      <w:r w:rsidRPr="000F0D1A">
        <w:rPr>
          <w:rFonts w:ascii="Times New Roman" w:hAnsi="Times New Roman" w:cs="Times New Roman"/>
        </w:rPr>
        <w:t xml:space="preserve"> Установите соответствие между событиями и годами: к каждой позиции первого столбца подберите соответствующую позицию из второго столбца.</w:t>
      </w:r>
    </w:p>
    <w:p w:rsidR="007C7D73" w:rsidRPr="000F0D1A" w:rsidRDefault="007C7D73" w:rsidP="00FB3B9C">
      <w:pPr>
        <w:spacing w:after="0"/>
        <w:rPr>
          <w:rFonts w:ascii="Times New Roman" w:hAnsi="Times New Roman" w:cs="Times New Roman"/>
        </w:rPr>
      </w:pPr>
      <w:r w:rsidRPr="000F0D1A">
        <w:rPr>
          <w:rFonts w:ascii="Times New Roman" w:hAnsi="Times New Roman" w:cs="Times New Roman"/>
        </w:rPr>
        <w:t xml:space="preserve">                               События                                                                                 Годы</w:t>
      </w:r>
    </w:p>
    <w:p w:rsidR="007C7D73" w:rsidRPr="000F0D1A" w:rsidRDefault="007C7D73" w:rsidP="00FB3B9C">
      <w:pPr>
        <w:spacing w:after="0"/>
        <w:rPr>
          <w:rFonts w:ascii="Times New Roman" w:hAnsi="Times New Roman" w:cs="Times New Roman"/>
        </w:rPr>
      </w:pPr>
      <w:r w:rsidRPr="000F0D1A">
        <w:rPr>
          <w:rFonts w:ascii="Times New Roman" w:hAnsi="Times New Roman" w:cs="Times New Roman"/>
        </w:rPr>
        <w:t xml:space="preserve">А) </w:t>
      </w:r>
      <w:r w:rsidR="004066C6" w:rsidRPr="000F0D1A">
        <w:rPr>
          <w:rFonts w:ascii="Times New Roman" w:hAnsi="Times New Roman" w:cs="Times New Roman"/>
        </w:rPr>
        <w:t xml:space="preserve">Ялтинская конференция                                                                         </w:t>
      </w:r>
      <w:r w:rsidRPr="000F0D1A">
        <w:rPr>
          <w:rFonts w:ascii="Times New Roman" w:hAnsi="Times New Roman" w:cs="Times New Roman"/>
        </w:rPr>
        <w:t>1. 1917 г.</w:t>
      </w:r>
    </w:p>
    <w:p w:rsidR="007C7D73" w:rsidRPr="000F0D1A" w:rsidRDefault="007C7D73" w:rsidP="00FB3B9C">
      <w:pPr>
        <w:spacing w:after="0"/>
        <w:rPr>
          <w:rFonts w:ascii="Times New Roman" w:hAnsi="Times New Roman" w:cs="Times New Roman"/>
        </w:rPr>
      </w:pPr>
      <w:r w:rsidRPr="000F0D1A">
        <w:rPr>
          <w:rFonts w:ascii="Times New Roman" w:hAnsi="Times New Roman" w:cs="Times New Roman"/>
        </w:rPr>
        <w:t xml:space="preserve">Б) </w:t>
      </w:r>
      <w:r w:rsidR="004066C6" w:rsidRPr="000F0D1A">
        <w:rPr>
          <w:rFonts w:ascii="Times New Roman" w:hAnsi="Times New Roman" w:cs="Times New Roman"/>
        </w:rPr>
        <w:t xml:space="preserve">Февральская революция                                                                          </w:t>
      </w:r>
      <w:r w:rsidRPr="000F0D1A">
        <w:rPr>
          <w:rFonts w:ascii="Times New Roman" w:hAnsi="Times New Roman" w:cs="Times New Roman"/>
        </w:rPr>
        <w:t xml:space="preserve">2. </w:t>
      </w:r>
      <w:r w:rsidR="001C5A2B" w:rsidRPr="000F0D1A">
        <w:rPr>
          <w:rFonts w:ascii="Times New Roman" w:hAnsi="Times New Roman" w:cs="Times New Roman"/>
        </w:rPr>
        <w:t>1937</w:t>
      </w:r>
      <w:r w:rsidRPr="000F0D1A">
        <w:rPr>
          <w:rFonts w:ascii="Times New Roman" w:hAnsi="Times New Roman" w:cs="Times New Roman"/>
        </w:rPr>
        <w:t xml:space="preserve"> г.</w:t>
      </w:r>
    </w:p>
    <w:p w:rsidR="007C7D73" w:rsidRPr="000F0D1A" w:rsidRDefault="007C7D73" w:rsidP="00FB3B9C">
      <w:pPr>
        <w:spacing w:after="0"/>
        <w:rPr>
          <w:rFonts w:ascii="Times New Roman" w:hAnsi="Times New Roman" w:cs="Times New Roman"/>
        </w:rPr>
      </w:pPr>
      <w:r w:rsidRPr="000F0D1A">
        <w:rPr>
          <w:rFonts w:ascii="Times New Roman" w:hAnsi="Times New Roman" w:cs="Times New Roman"/>
        </w:rPr>
        <w:t xml:space="preserve">В) </w:t>
      </w:r>
      <w:r w:rsidR="004066C6" w:rsidRPr="000F0D1A">
        <w:rPr>
          <w:rFonts w:ascii="Times New Roman" w:hAnsi="Times New Roman" w:cs="Times New Roman"/>
        </w:rPr>
        <w:t xml:space="preserve">Начало второй пятилетки                                                                       </w:t>
      </w:r>
      <w:r w:rsidR="001C5A2B" w:rsidRPr="000F0D1A">
        <w:rPr>
          <w:rFonts w:ascii="Times New Roman" w:hAnsi="Times New Roman" w:cs="Times New Roman"/>
        </w:rPr>
        <w:t>3. 1933</w:t>
      </w:r>
      <w:r w:rsidRPr="000F0D1A">
        <w:rPr>
          <w:rFonts w:ascii="Times New Roman" w:hAnsi="Times New Roman" w:cs="Times New Roman"/>
        </w:rPr>
        <w:t xml:space="preserve"> г.</w:t>
      </w:r>
    </w:p>
    <w:p w:rsidR="007C7D73" w:rsidRPr="000F0D1A" w:rsidRDefault="007C7D73" w:rsidP="00FB3B9C">
      <w:pPr>
        <w:spacing w:after="0"/>
        <w:rPr>
          <w:rFonts w:ascii="Times New Roman" w:hAnsi="Times New Roman" w:cs="Times New Roman"/>
        </w:rPr>
      </w:pPr>
      <w:r w:rsidRPr="000F0D1A">
        <w:rPr>
          <w:rFonts w:ascii="Times New Roman" w:hAnsi="Times New Roman" w:cs="Times New Roman"/>
        </w:rPr>
        <w:t xml:space="preserve">Г) </w:t>
      </w:r>
      <w:r w:rsidR="001C5A2B" w:rsidRPr="000F0D1A">
        <w:rPr>
          <w:rFonts w:ascii="Times New Roman" w:hAnsi="Times New Roman" w:cs="Times New Roman"/>
        </w:rPr>
        <w:t>Введение нэпа                                                                                          4. 194</w:t>
      </w:r>
      <w:r w:rsidRPr="000F0D1A">
        <w:rPr>
          <w:rFonts w:ascii="Times New Roman" w:hAnsi="Times New Roman" w:cs="Times New Roman"/>
        </w:rPr>
        <w:t>2 г.</w:t>
      </w:r>
    </w:p>
    <w:p w:rsidR="007C7D73" w:rsidRPr="000F0D1A" w:rsidRDefault="007C7D73" w:rsidP="00FB3B9C">
      <w:pPr>
        <w:spacing w:after="0"/>
        <w:rPr>
          <w:rFonts w:ascii="Times New Roman" w:hAnsi="Times New Roman" w:cs="Times New Roman"/>
        </w:rPr>
      </w:pPr>
      <w:r w:rsidRPr="000F0D1A">
        <w:rPr>
          <w:rFonts w:ascii="Times New Roman" w:hAnsi="Times New Roman" w:cs="Times New Roman"/>
        </w:rPr>
        <w:t xml:space="preserve">                                                                                              </w:t>
      </w:r>
      <w:r w:rsidR="004066C6" w:rsidRPr="000F0D1A">
        <w:rPr>
          <w:rFonts w:ascii="Times New Roman" w:hAnsi="Times New Roman" w:cs="Times New Roman"/>
        </w:rPr>
        <w:t xml:space="preserve">                          5. 194</w:t>
      </w:r>
      <w:r w:rsidRPr="000F0D1A">
        <w:rPr>
          <w:rFonts w:ascii="Times New Roman" w:hAnsi="Times New Roman" w:cs="Times New Roman"/>
        </w:rPr>
        <w:t>5 г.</w:t>
      </w:r>
    </w:p>
    <w:p w:rsidR="007C7D73" w:rsidRPr="000F0D1A" w:rsidRDefault="007C7D73" w:rsidP="00FB3B9C">
      <w:pPr>
        <w:spacing w:after="0"/>
        <w:rPr>
          <w:rFonts w:ascii="Times New Roman" w:hAnsi="Times New Roman" w:cs="Times New Roman"/>
        </w:rPr>
      </w:pPr>
      <w:r w:rsidRPr="000F0D1A">
        <w:rPr>
          <w:rFonts w:ascii="Times New Roman" w:hAnsi="Times New Roman" w:cs="Times New Roman"/>
        </w:rPr>
        <w:t xml:space="preserve">                                                                                               </w:t>
      </w:r>
      <w:r w:rsidR="001C5A2B" w:rsidRPr="000F0D1A">
        <w:rPr>
          <w:rFonts w:ascii="Times New Roman" w:hAnsi="Times New Roman" w:cs="Times New Roman"/>
        </w:rPr>
        <w:t xml:space="preserve">                         6. 1921</w:t>
      </w:r>
      <w:r w:rsidRPr="000F0D1A">
        <w:rPr>
          <w:rFonts w:ascii="Times New Roman" w:hAnsi="Times New Roman" w:cs="Times New Roman"/>
        </w:rPr>
        <w:t xml:space="preserve"> г. </w:t>
      </w:r>
    </w:p>
    <w:p w:rsidR="001C5A2B" w:rsidRPr="000F0D1A" w:rsidRDefault="007C7D73" w:rsidP="000F0D1A">
      <w:pPr>
        <w:pStyle w:val="leftmargin"/>
        <w:shd w:val="clear" w:color="auto" w:fill="FFFFFF"/>
        <w:spacing w:before="0" w:beforeAutospacing="0" w:after="0" w:afterAutospacing="0"/>
        <w:jc w:val="both"/>
        <w:rPr>
          <w:color w:val="000000"/>
          <w:sz w:val="22"/>
          <w:szCs w:val="22"/>
        </w:rPr>
      </w:pPr>
      <w:r w:rsidRPr="000F0D1A">
        <w:rPr>
          <w:b/>
          <w:sz w:val="22"/>
          <w:szCs w:val="22"/>
        </w:rPr>
        <w:t>3.</w:t>
      </w:r>
      <w:r w:rsidRPr="000F0D1A">
        <w:rPr>
          <w:sz w:val="22"/>
          <w:szCs w:val="22"/>
        </w:rPr>
        <w:t xml:space="preserve"> </w:t>
      </w:r>
      <w:r w:rsidR="001C5A2B" w:rsidRPr="000F0D1A">
        <w:rPr>
          <w:color w:val="000000"/>
          <w:sz w:val="22"/>
          <w:szCs w:val="22"/>
        </w:rPr>
        <w:t>Ниже приведен перечень терминов. Все они, за исключением двух, относятся к событиям 1917-1921 гг. Найдите и запишите термины, относящиеся к другому историческому периоду.</w:t>
      </w:r>
    </w:p>
    <w:p w:rsidR="001C5A2B" w:rsidRPr="001C5A2B" w:rsidRDefault="001C5A2B" w:rsidP="001C5A2B">
      <w:pPr>
        <w:shd w:val="clear" w:color="auto" w:fill="FFFFFF"/>
        <w:spacing w:after="0" w:line="240" w:lineRule="auto"/>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 </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1) Совнарком</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2) рабочий контроль</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3) коллективизация</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4) военный коммунизм</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5) индустриализация</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6) продразверстка</w:t>
      </w:r>
    </w:p>
    <w:p w:rsidR="001C5A2B" w:rsidRPr="000F0D1A" w:rsidRDefault="001C5A2B" w:rsidP="007C7D73">
      <w:pPr>
        <w:rPr>
          <w:rFonts w:ascii="Times New Roman" w:hAnsi="Times New Roman" w:cs="Times New Roman"/>
        </w:rPr>
      </w:pPr>
    </w:p>
    <w:p w:rsidR="001C5A2B" w:rsidRPr="000F0D1A" w:rsidRDefault="002B6C3C" w:rsidP="000F0D1A">
      <w:pPr>
        <w:pStyle w:val="leftmargin"/>
        <w:shd w:val="clear" w:color="auto" w:fill="FFFFFF"/>
        <w:spacing w:before="0" w:beforeAutospacing="0" w:after="0" w:afterAutospacing="0"/>
        <w:jc w:val="both"/>
        <w:rPr>
          <w:color w:val="000000"/>
          <w:sz w:val="22"/>
          <w:szCs w:val="22"/>
        </w:rPr>
      </w:pPr>
      <w:r w:rsidRPr="000F0D1A">
        <w:rPr>
          <w:b/>
          <w:sz w:val="22"/>
          <w:szCs w:val="22"/>
        </w:rPr>
        <w:t>4.</w:t>
      </w:r>
      <w:r w:rsidRPr="000F0D1A">
        <w:rPr>
          <w:sz w:val="22"/>
          <w:szCs w:val="22"/>
        </w:rPr>
        <w:t xml:space="preserve"> </w:t>
      </w:r>
      <w:r w:rsidR="001C5A2B" w:rsidRPr="000F0D1A">
        <w:rPr>
          <w:color w:val="000000"/>
          <w:sz w:val="22"/>
          <w:szCs w:val="22"/>
        </w:rPr>
        <w:t>Напишите пропущенное понятие (термин).</w:t>
      </w:r>
    </w:p>
    <w:p w:rsidR="001C5A2B" w:rsidRPr="001C5A2B" w:rsidRDefault="001C5A2B" w:rsidP="001C5A2B">
      <w:pPr>
        <w:shd w:val="clear" w:color="auto" w:fill="FFFFFF"/>
        <w:spacing w:after="0" w:line="240" w:lineRule="auto"/>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 </w:t>
      </w:r>
    </w:p>
    <w:p w:rsidR="001C5A2B" w:rsidRPr="000F0D1A"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Установившаяся повсеместно на селе в СССР в результате «великого перелома» форма хозяйствования, при которой средства производства (земля, оборудование, скот, семена и т. д.) находились в совместной собственности и под общественным управлением его участников, называется ___________.</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p>
    <w:p w:rsidR="001C5A2B" w:rsidRPr="000F0D1A" w:rsidRDefault="002B6C3C" w:rsidP="000F0D1A">
      <w:pPr>
        <w:pStyle w:val="leftmargin"/>
        <w:shd w:val="clear" w:color="auto" w:fill="FFFFFF"/>
        <w:spacing w:before="0" w:beforeAutospacing="0" w:after="0" w:afterAutospacing="0"/>
        <w:jc w:val="both"/>
        <w:rPr>
          <w:color w:val="000000"/>
          <w:sz w:val="22"/>
          <w:szCs w:val="22"/>
        </w:rPr>
      </w:pPr>
      <w:r w:rsidRPr="000F0D1A">
        <w:rPr>
          <w:b/>
          <w:sz w:val="22"/>
          <w:szCs w:val="22"/>
        </w:rPr>
        <w:t>5.</w:t>
      </w:r>
      <w:r w:rsidRPr="000F0D1A">
        <w:rPr>
          <w:sz w:val="22"/>
          <w:szCs w:val="22"/>
        </w:rPr>
        <w:t xml:space="preserve"> </w:t>
      </w:r>
      <w:r w:rsidR="001C5A2B" w:rsidRPr="000F0D1A">
        <w:rPr>
          <w:color w:val="000000"/>
          <w:sz w:val="22"/>
          <w:szCs w:val="22"/>
        </w:rPr>
        <w:t>Установите соответствие между фрагментами исторических источников и их краткими характеристиками: к каждому фрагменту, обозначенному буквой, подберите по две соответствующие характеристики, обозначенные цифрами.</w:t>
      </w:r>
    </w:p>
    <w:p w:rsidR="001C5A2B" w:rsidRPr="001C5A2B" w:rsidRDefault="001C5A2B" w:rsidP="000F0D1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C5A2B">
        <w:rPr>
          <w:rFonts w:ascii="Times New Roman" w:eastAsia="Times New Roman" w:hAnsi="Times New Roman" w:cs="Times New Roman"/>
          <w:b/>
          <w:bCs/>
          <w:color w:val="000000"/>
          <w:sz w:val="18"/>
          <w:szCs w:val="18"/>
          <w:lang w:eastAsia="ru-RU"/>
        </w:rPr>
        <w:t>ФРАГМЕНТЫ ИСТОЧНИКОВ</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А) «Вечером я получил телеграмму от Родзянко, в которой он меня извещал, что правительство пало, что власть перешла к Комитету Государственной думы и что он просит меня соблюдать полное спокойствие, памятуя, что прежнее правительство, оказавшееся несостоятельным, будет заменено новым... Затем я получил телеграмму от Алексеева... В этой телеграмме они предлагали государю отречься от престола. Я сейчас же оповестил всех об этой телеграмме. Вслед за тем получилось извещение, что произошло отречение от верховной власти в лице государя и наследника. Предполагали, что верховную власть возьмет Михаил Александрович. Вскоре пришла телеграмма с сообщением об отказе Михаила Александровича. Затем была получена телеграмма от князя Львова об образовании первого министерства. Когда они собрались, я прочёл манифест и сказал, что в настоящее время прежней власти не существует, династия, по-видимому, кончила своё существование, наступает новая эпоха. При этом я обратился к ним и сказал, что каковы бы ни были у нас взгляды, каковы бы ни были наши убеждения, но мы ведём войну, и потому мы имеем обязательства не только перед правительством или той властью, которая существует, но мы имеем большие обязательства и перед нашей родиной. Какое бы правительство ни существовало у нас, оно будет продолжать войну, и мы будем выполнять свой долг так же, как и до того времени».</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 xml:space="preserve">Б) «До вечера [предыдущего дня] &lt;...&gt; я не имел никакого понятия о том, что замышлялось. &lt;...&gt; Вечером &lt;...&gt; меня пригласил Министр Внутренних Дел Кн. Свято по </w:t>
      </w:r>
      <w:proofErr w:type="spellStart"/>
      <w:r w:rsidRPr="001C5A2B">
        <w:rPr>
          <w:rFonts w:ascii="Times New Roman" w:eastAsia="Times New Roman" w:hAnsi="Times New Roman" w:cs="Times New Roman"/>
          <w:color w:val="000000"/>
          <w:lang w:eastAsia="ru-RU"/>
        </w:rPr>
        <w:t>лк</w:t>
      </w:r>
      <w:proofErr w:type="spellEnd"/>
      <w:r w:rsidRPr="001C5A2B">
        <w:rPr>
          <w:rFonts w:ascii="Times New Roman" w:eastAsia="Times New Roman" w:hAnsi="Times New Roman" w:cs="Times New Roman"/>
          <w:color w:val="000000"/>
          <w:lang w:eastAsia="ru-RU"/>
        </w:rPr>
        <w:t>-Мирский к себе. &lt;... &gt;</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 xml:space="preserve">Тут впервые я узнал, что среди рабочих ведёт чрезвычайно сильную агитацию священник Гапон и имеет большой успех в том, чтобы склонить рабочих на непосредственное обращение со своими нуждами к Государю и поставить себя под его личную защиту, так как &lt;...&gt; правительство слишком открыто, будто бы, держит </w:t>
      </w:r>
      <w:r w:rsidRPr="001C5A2B">
        <w:rPr>
          <w:rFonts w:ascii="Times New Roman" w:eastAsia="Times New Roman" w:hAnsi="Times New Roman" w:cs="Times New Roman"/>
          <w:color w:val="000000"/>
          <w:lang w:eastAsia="ru-RU"/>
        </w:rPr>
        <w:lastRenderedPageBreak/>
        <w:t>сторону хозяев и пренебрегает интересами рабочих. &lt;...&gt; На мой вопрос: почему же мы собрались так поздно &lt;...&gt;, Святополк-Мирский ответил мне, что &lt;...&gt; ещё в четверг, на его всеподданнейшем докладе было решено, что Государь не проведёт этого дня в городе, а выедет в Гатчину, полиция сообщит об этом заблаговременно рабочим, и, конечно, всё движение будет остановлено и никакого скопления на площади Зимнего Дворца не произойдёт.</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Ни у кого из участников совещания не было и мысли о том, что придётся останавливать движение рабочих силою, и ещё менее о том, что произойдёт кровопролитие».</w:t>
      </w:r>
    </w:p>
    <w:p w:rsidR="001C5A2B" w:rsidRPr="001C5A2B" w:rsidRDefault="001C5A2B" w:rsidP="000F0D1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C5A2B">
        <w:rPr>
          <w:rFonts w:ascii="Times New Roman" w:eastAsia="Times New Roman" w:hAnsi="Times New Roman" w:cs="Times New Roman"/>
          <w:b/>
          <w:bCs/>
          <w:color w:val="000000"/>
          <w:sz w:val="18"/>
          <w:szCs w:val="18"/>
          <w:lang w:eastAsia="ru-RU"/>
        </w:rPr>
        <w:t>ХАРАКТЕРИСТИКИ</w:t>
      </w:r>
    </w:p>
    <w:p w:rsidR="001C5A2B" w:rsidRPr="001C5A2B" w:rsidRDefault="001C5A2B" w:rsidP="001C5A2B">
      <w:pPr>
        <w:shd w:val="clear" w:color="auto" w:fill="FFFFFF"/>
        <w:spacing w:after="0" w:line="240" w:lineRule="auto"/>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 </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1) Воспоминания относятся к предвестию события, получившего в истории название «Кровавое воскресенье».</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2) События, о которых идёт речь в отрывке, происходили в 1914 г.</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3) Одной из причин события, о преддверии которого говорится в отрывке, стало ухудшение положения рабочих в условиях русско-японской войны.</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4) Описанные в документе события произошли в октябре 1917 г.</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5) Правительство, о котором идёт речь в документе, называлось Временное.</w:t>
      </w:r>
    </w:p>
    <w:p w:rsidR="001C5A2B" w:rsidRPr="001C5A2B" w:rsidRDefault="001C5A2B" w:rsidP="001C5A2B">
      <w:pPr>
        <w:shd w:val="clear" w:color="auto" w:fill="FFFFFF"/>
        <w:spacing w:after="0" w:line="240" w:lineRule="auto"/>
        <w:ind w:firstLine="375"/>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6) Речь идет в отрывке о свержении монархии в России.</w:t>
      </w:r>
    </w:p>
    <w:p w:rsidR="001C5A2B" w:rsidRPr="001C5A2B" w:rsidRDefault="001C5A2B" w:rsidP="001C5A2B">
      <w:pPr>
        <w:shd w:val="clear" w:color="auto" w:fill="FFFFFF"/>
        <w:spacing w:after="0" w:line="240" w:lineRule="auto"/>
        <w:jc w:val="both"/>
        <w:rPr>
          <w:rFonts w:ascii="Times New Roman" w:eastAsia="Times New Roman" w:hAnsi="Times New Roman" w:cs="Times New Roman"/>
          <w:color w:val="000000"/>
          <w:lang w:eastAsia="ru-RU"/>
        </w:rPr>
      </w:pPr>
      <w:r w:rsidRPr="001C5A2B">
        <w:rPr>
          <w:rFonts w:ascii="Times New Roman" w:eastAsia="Times New Roman" w:hAnsi="Times New Roman" w:cs="Times New Roman"/>
          <w:color w:val="000000"/>
          <w:lang w:eastAsia="ru-RU"/>
        </w:rPr>
        <w:t> </w:t>
      </w:r>
    </w:p>
    <w:p w:rsidR="00E53ED6" w:rsidRPr="000F0D1A" w:rsidRDefault="006855D3" w:rsidP="000F0D1A">
      <w:pPr>
        <w:pStyle w:val="leftmargin"/>
        <w:shd w:val="clear" w:color="auto" w:fill="FFFFFF"/>
        <w:spacing w:before="0" w:beforeAutospacing="0" w:after="0" w:afterAutospacing="0"/>
        <w:jc w:val="both"/>
        <w:rPr>
          <w:color w:val="000000"/>
          <w:sz w:val="22"/>
          <w:szCs w:val="22"/>
        </w:rPr>
      </w:pPr>
      <w:r w:rsidRPr="000F0D1A">
        <w:rPr>
          <w:b/>
          <w:sz w:val="22"/>
          <w:szCs w:val="22"/>
        </w:rPr>
        <w:t>6.</w:t>
      </w:r>
      <w:r w:rsidRPr="000F0D1A">
        <w:rPr>
          <w:sz w:val="22"/>
          <w:szCs w:val="22"/>
        </w:rPr>
        <w:t xml:space="preserve"> </w:t>
      </w:r>
      <w:r w:rsidR="00E53ED6" w:rsidRPr="000F0D1A">
        <w:rPr>
          <w:color w:val="000000"/>
          <w:sz w:val="22"/>
          <w:szCs w:val="22"/>
        </w:rPr>
        <w:t>Какие три из перечисленных положений относятся к новой экономической политике (1921–1929 гг.)? Запишите в ответ соответствующие цифры.</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1) утверждение частной собственности на землю</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2) введение хозрасчета на государственных предприятиях</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3) денационализация тяжёлой промышленности</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4) появление кредитно-банковской системы и бирж</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5) отмена государственной монополии внешней торговли</w:t>
      </w:r>
    </w:p>
    <w:p w:rsid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6) введение концессий</w:t>
      </w:r>
    </w:p>
    <w:p w:rsidR="000F0D1A" w:rsidRPr="00E53ED6" w:rsidRDefault="000F0D1A"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p>
    <w:p w:rsidR="00E53ED6" w:rsidRPr="000F0D1A" w:rsidRDefault="00AA6935" w:rsidP="000F0D1A">
      <w:pPr>
        <w:pStyle w:val="leftmargin"/>
        <w:shd w:val="clear" w:color="auto" w:fill="FFFFFF"/>
        <w:spacing w:before="0" w:beforeAutospacing="0" w:after="0" w:afterAutospacing="0"/>
        <w:jc w:val="both"/>
        <w:rPr>
          <w:color w:val="000000"/>
          <w:sz w:val="22"/>
          <w:szCs w:val="22"/>
        </w:rPr>
      </w:pPr>
      <w:r w:rsidRPr="000F0D1A">
        <w:rPr>
          <w:b/>
          <w:sz w:val="22"/>
          <w:szCs w:val="22"/>
        </w:rPr>
        <w:t>7.</w:t>
      </w:r>
      <w:r w:rsidRPr="000F0D1A">
        <w:rPr>
          <w:sz w:val="22"/>
          <w:szCs w:val="22"/>
        </w:rPr>
        <w:t xml:space="preserve"> </w:t>
      </w:r>
      <w:r w:rsidR="00E53ED6" w:rsidRPr="000F0D1A">
        <w:rPr>
          <w:color w:val="000000"/>
          <w:sz w:val="22"/>
          <w:szCs w:val="22"/>
        </w:rPr>
        <w:t>Какие три решения были приняты на Потсдамской конференции? Соответствующие цифры запишите в ответ.</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1) о разделе Восточной Пруссии между Польшей и СССР</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2) об отказе использовать атомное оружие в войне</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3) о системе четырехсторонней оккупации Германии и об управлении Берлином</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4) о денацификации Германии</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5) о разделе Германии на два государства</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6) о принятии СССР «плана Маршала»</w:t>
      </w:r>
    </w:p>
    <w:p w:rsidR="000F0D1A" w:rsidRDefault="000F0D1A" w:rsidP="000F0D1A">
      <w:pPr>
        <w:pStyle w:val="leftmargin"/>
        <w:shd w:val="clear" w:color="auto" w:fill="FFFFFF"/>
        <w:spacing w:before="0" w:beforeAutospacing="0" w:after="0" w:afterAutospacing="0"/>
        <w:jc w:val="both"/>
        <w:rPr>
          <w:rFonts w:eastAsiaTheme="minorHAnsi"/>
          <w:sz w:val="22"/>
          <w:szCs w:val="22"/>
          <w:lang w:eastAsia="en-US"/>
        </w:rPr>
      </w:pPr>
    </w:p>
    <w:p w:rsidR="00E53ED6" w:rsidRPr="000F0D1A" w:rsidRDefault="00435191" w:rsidP="000F0D1A">
      <w:pPr>
        <w:pStyle w:val="leftmargin"/>
        <w:shd w:val="clear" w:color="auto" w:fill="FFFFFF"/>
        <w:spacing w:before="0" w:beforeAutospacing="0" w:after="0" w:afterAutospacing="0"/>
        <w:jc w:val="both"/>
        <w:rPr>
          <w:color w:val="000000"/>
          <w:sz w:val="22"/>
          <w:szCs w:val="22"/>
        </w:rPr>
      </w:pPr>
      <w:r w:rsidRPr="000F0D1A">
        <w:rPr>
          <w:b/>
          <w:sz w:val="22"/>
          <w:szCs w:val="22"/>
        </w:rPr>
        <w:t>8</w:t>
      </w:r>
      <w:r w:rsidR="00D24B4B" w:rsidRPr="000F0D1A">
        <w:rPr>
          <w:b/>
          <w:sz w:val="22"/>
          <w:szCs w:val="22"/>
        </w:rPr>
        <w:t>.</w:t>
      </w:r>
      <w:r w:rsidR="00D24B4B" w:rsidRPr="000F0D1A">
        <w:rPr>
          <w:sz w:val="22"/>
          <w:szCs w:val="22"/>
        </w:rPr>
        <w:t xml:space="preserve"> </w:t>
      </w:r>
      <w:r w:rsidR="00E53ED6" w:rsidRPr="000F0D1A">
        <w:rPr>
          <w:color w:val="000000"/>
          <w:sz w:val="22"/>
          <w:szCs w:val="22"/>
        </w:rPr>
        <w:t>Заполните пропуски в данных предложениях, используя приведённый ниже список пропущенных элементов: для каждого предложения, обозначенного буквой и содержащего пропуск, выберите номер нужного элемента.</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А) ______________ конференция «Большой тройки» проходила в 1943 г.</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Б) Первый таран в ночном воздушном бою произвёл советский лётчик ____________, сбивший на подступах к Москве вражеский бомбардировщик.</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xml:space="preserve">В) </w:t>
      </w:r>
      <w:proofErr w:type="gramStart"/>
      <w:r w:rsidRPr="00E53ED6">
        <w:rPr>
          <w:rFonts w:ascii="Times New Roman" w:eastAsia="Times New Roman" w:hAnsi="Times New Roman" w:cs="Times New Roman"/>
          <w:color w:val="000000"/>
          <w:lang w:eastAsia="ru-RU"/>
        </w:rPr>
        <w:t>В</w:t>
      </w:r>
      <w:proofErr w:type="gramEnd"/>
      <w:r w:rsidRPr="00E53ED6">
        <w:rPr>
          <w:rFonts w:ascii="Times New Roman" w:eastAsia="Times New Roman" w:hAnsi="Times New Roman" w:cs="Times New Roman"/>
          <w:color w:val="000000"/>
          <w:lang w:eastAsia="ru-RU"/>
        </w:rPr>
        <w:t xml:space="preserve"> ходе Курской битвы произошло крупнейшее танковое сражение у ________________.</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Пропущенные элементы:</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1) Ялтинская (Крымская)</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2) Н. Ф. Гастелло</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3) станция Прохоровка</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4) Тегеранская</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5) В. В. Талалихин</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xml:space="preserve">6) разъезд </w:t>
      </w:r>
      <w:proofErr w:type="spellStart"/>
      <w:r w:rsidRPr="00E53ED6">
        <w:rPr>
          <w:rFonts w:ascii="Times New Roman" w:eastAsia="Times New Roman" w:hAnsi="Times New Roman" w:cs="Times New Roman"/>
          <w:color w:val="000000"/>
          <w:lang w:eastAsia="ru-RU"/>
        </w:rPr>
        <w:t>Дубосеково</w:t>
      </w:r>
      <w:proofErr w:type="spellEnd"/>
    </w:p>
    <w:p w:rsidR="00E53ED6" w:rsidRPr="000F0D1A" w:rsidRDefault="00E53ED6" w:rsidP="000F0D1A">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0F0D1A" w:rsidRDefault="00435191" w:rsidP="000F0D1A">
      <w:pPr>
        <w:pStyle w:val="leftmargin"/>
        <w:shd w:val="clear" w:color="auto" w:fill="FFFFFF"/>
        <w:spacing w:before="0" w:beforeAutospacing="0" w:after="0" w:afterAutospacing="0"/>
        <w:jc w:val="both"/>
        <w:rPr>
          <w:color w:val="000000"/>
          <w:sz w:val="22"/>
          <w:szCs w:val="22"/>
        </w:rPr>
      </w:pPr>
      <w:r w:rsidRPr="000F0D1A">
        <w:rPr>
          <w:b/>
          <w:sz w:val="22"/>
          <w:szCs w:val="22"/>
        </w:rPr>
        <w:t>9</w:t>
      </w:r>
      <w:r w:rsidR="00D24B4B" w:rsidRPr="000F0D1A">
        <w:rPr>
          <w:b/>
          <w:sz w:val="22"/>
          <w:szCs w:val="22"/>
        </w:rPr>
        <w:t>.</w:t>
      </w:r>
      <w:r w:rsidR="00D24B4B" w:rsidRPr="000F0D1A">
        <w:rPr>
          <w:sz w:val="22"/>
          <w:szCs w:val="22"/>
        </w:rPr>
        <w:t xml:space="preserve"> </w:t>
      </w:r>
      <w:r w:rsidR="00E53ED6" w:rsidRPr="000F0D1A">
        <w:rPr>
          <w:color w:val="000000"/>
          <w:sz w:val="22"/>
          <w:szCs w:val="22"/>
        </w:rPr>
        <w:t>Прочтите отрывок из воспоминаний и укажите о какой военной операции идет речь.</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«В воздух взметнулись тысячи разноцветных ракет. По этому сигналу вспыхнули 140 прожекторов, расположенных через каждые 200 метров. Более 100 миллиардов свечей освещали поле боя, ослепляя противника и выхватывая из темноты объекты атаки для наших танков и пехоты. Это была картина огромной впечатляющей силы...</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Гитлеровские войска были буквально потоплены в сплошном море огня и металла. Сплошная стена пыли и дыма висела в воздухе, и местами даже мощные лучи зенитных прожекторов не могли её пробить.</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lastRenderedPageBreak/>
        <w:t xml:space="preserve">Наша авиация шла над полем боя волнами... Однако противник, придя в себя, начал оказывать противодействие со стороны </w:t>
      </w:r>
      <w:proofErr w:type="spellStart"/>
      <w:r w:rsidRPr="00E53ED6">
        <w:rPr>
          <w:rFonts w:ascii="Times New Roman" w:eastAsia="Times New Roman" w:hAnsi="Times New Roman" w:cs="Times New Roman"/>
          <w:color w:val="000000"/>
          <w:lang w:eastAsia="ru-RU"/>
        </w:rPr>
        <w:t>Зееловских</w:t>
      </w:r>
      <w:proofErr w:type="spellEnd"/>
      <w:r w:rsidRPr="00E53ED6">
        <w:rPr>
          <w:rFonts w:ascii="Times New Roman" w:eastAsia="Times New Roman" w:hAnsi="Times New Roman" w:cs="Times New Roman"/>
          <w:color w:val="000000"/>
          <w:lang w:eastAsia="ru-RU"/>
        </w:rPr>
        <w:t xml:space="preserve"> высот своей артиллерией, миномётами... появилась группа бомбардировщиков... И чем ближе подходили наши войска к </w:t>
      </w:r>
      <w:proofErr w:type="spellStart"/>
      <w:r w:rsidRPr="00E53ED6">
        <w:rPr>
          <w:rFonts w:ascii="Times New Roman" w:eastAsia="Times New Roman" w:hAnsi="Times New Roman" w:cs="Times New Roman"/>
          <w:color w:val="000000"/>
          <w:lang w:eastAsia="ru-RU"/>
        </w:rPr>
        <w:t>Зееловским</w:t>
      </w:r>
      <w:proofErr w:type="spellEnd"/>
      <w:r w:rsidRPr="00E53ED6">
        <w:rPr>
          <w:rFonts w:ascii="Times New Roman" w:eastAsia="Times New Roman" w:hAnsi="Times New Roman" w:cs="Times New Roman"/>
          <w:color w:val="000000"/>
          <w:lang w:eastAsia="ru-RU"/>
        </w:rPr>
        <w:t xml:space="preserve"> высотам, тем сильнее нарастало сопротивление врага...</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20 апреля, на пятый день операции, дальнобойная артиллерия открыла огонь... Начался исторический штурм...»</w:t>
      </w:r>
    </w:p>
    <w:p w:rsidR="00E53ED6" w:rsidRPr="000F0D1A" w:rsidRDefault="00E53ED6" w:rsidP="00D24B4B">
      <w:pPr>
        <w:rPr>
          <w:rFonts w:ascii="Times New Roman" w:hAnsi="Times New Roman" w:cs="Times New Roman"/>
        </w:rPr>
      </w:pPr>
    </w:p>
    <w:p w:rsidR="00E53ED6" w:rsidRPr="000F0D1A" w:rsidRDefault="00435191" w:rsidP="000F0D1A">
      <w:pPr>
        <w:pStyle w:val="leftmargin"/>
        <w:shd w:val="clear" w:color="auto" w:fill="FFFFFF"/>
        <w:spacing w:before="0" w:beforeAutospacing="0" w:after="0" w:afterAutospacing="0"/>
        <w:jc w:val="both"/>
        <w:rPr>
          <w:color w:val="000000"/>
          <w:sz w:val="22"/>
          <w:szCs w:val="22"/>
        </w:rPr>
      </w:pPr>
      <w:r w:rsidRPr="000F0D1A">
        <w:rPr>
          <w:b/>
          <w:sz w:val="22"/>
          <w:szCs w:val="22"/>
        </w:rPr>
        <w:t>10</w:t>
      </w:r>
      <w:r w:rsidR="004F56A3" w:rsidRPr="000F0D1A">
        <w:rPr>
          <w:b/>
          <w:sz w:val="22"/>
          <w:szCs w:val="22"/>
        </w:rPr>
        <w:t>.</w:t>
      </w:r>
      <w:r w:rsidR="004F56A3" w:rsidRPr="000F0D1A">
        <w:rPr>
          <w:sz w:val="22"/>
          <w:szCs w:val="22"/>
        </w:rPr>
        <w:t xml:space="preserve"> </w:t>
      </w:r>
      <w:r w:rsidR="00E53ED6" w:rsidRPr="000F0D1A">
        <w:rPr>
          <w:color w:val="000000"/>
          <w:sz w:val="22"/>
          <w:szCs w:val="22"/>
        </w:rPr>
        <w:t>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 элемента.</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6"/>
        <w:gridCol w:w="2394"/>
        <w:gridCol w:w="2397"/>
      </w:tblGrid>
      <w:tr w:rsidR="00E53ED6" w:rsidRPr="00E53ED6" w:rsidTr="00E53ED6">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53ED6" w:rsidRPr="00E53ED6" w:rsidRDefault="00E53ED6" w:rsidP="00E53ED6">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E53ED6">
              <w:rPr>
                <w:rFonts w:ascii="Times New Roman" w:eastAsia="Times New Roman" w:hAnsi="Times New Roman" w:cs="Times New Roman"/>
                <w:b/>
                <w:bCs/>
                <w:color w:val="000000"/>
                <w:lang w:eastAsia="ru-RU"/>
              </w:rPr>
              <w:t>Век</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53ED6" w:rsidRPr="00E53ED6" w:rsidRDefault="00E53ED6" w:rsidP="00E53ED6">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E53ED6">
              <w:rPr>
                <w:rFonts w:ascii="Times New Roman" w:eastAsia="Times New Roman" w:hAnsi="Times New Roman" w:cs="Times New Roman"/>
                <w:b/>
                <w:bCs/>
                <w:color w:val="000000"/>
                <w:lang w:eastAsia="ru-RU"/>
              </w:rPr>
              <w:t>Событие истории</w:t>
            </w:r>
          </w:p>
          <w:p w:rsidR="00E53ED6" w:rsidRPr="00E53ED6" w:rsidRDefault="00E53ED6" w:rsidP="00E53ED6">
            <w:pPr>
              <w:spacing w:after="0" w:line="240" w:lineRule="auto"/>
              <w:ind w:firstLine="375"/>
              <w:jc w:val="center"/>
              <w:rPr>
                <w:rFonts w:ascii="Times New Roman" w:eastAsia="Times New Roman" w:hAnsi="Times New Roman" w:cs="Times New Roman"/>
                <w:b/>
                <w:bCs/>
                <w:color w:val="000000"/>
                <w:lang w:eastAsia="ru-RU"/>
              </w:rPr>
            </w:pPr>
            <w:r w:rsidRPr="00E53ED6">
              <w:rPr>
                <w:rFonts w:ascii="Times New Roman" w:eastAsia="Times New Roman" w:hAnsi="Times New Roman" w:cs="Times New Roman"/>
                <w:b/>
                <w:bCs/>
                <w:color w:val="000000"/>
                <w:lang w:eastAsia="ru-RU"/>
              </w:rPr>
              <w:t>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53ED6" w:rsidRPr="00E53ED6" w:rsidRDefault="00E53ED6" w:rsidP="00E53ED6">
            <w:pPr>
              <w:spacing w:beforeAutospacing="1" w:after="0" w:afterAutospacing="1" w:line="240" w:lineRule="auto"/>
              <w:jc w:val="center"/>
              <w:rPr>
                <w:rFonts w:ascii="Times New Roman" w:eastAsia="Times New Roman" w:hAnsi="Times New Roman" w:cs="Times New Roman"/>
                <w:b/>
                <w:bCs/>
                <w:color w:val="000000"/>
                <w:lang w:eastAsia="ru-RU"/>
              </w:rPr>
            </w:pPr>
            <w:r w:rsidRPr="00E53ED6">
              <w:rPr>
                <w:rFonts w:ascii="Times New Roman" w:eastAsia="Times New Roman" w:hAnsi="Times New Roman" w:cs="Times New Roman"/>
                <w:b/>
                <w:bCs/>
                <w:color w:val="000000"/>
                <w:lang w:eastAsia="ru-RU"/>
              </w:rPr>
              <w:t>Событие истории</w:t>
            </w:r>
          </w:p>
          <w:p w:rsidR="00E53ED6" w:rsidRPr="00E53ED6" w:rsidRDefault="00E53ED6" w:rsidP="00E53ED6">
            <w:pPr>
              <w:spacing w:after="0" w:line="240" w:lineRule="auto"/>
              <w:jc w:val="center"/>
              <w:rPr>
                <w:rFonts w:ascii="Times New Roman" w:eastAsia="Times New Roman" w:hAnsi="Times New Roman" w:cs="Times New Roman"/>
                <w:b/>
                <w:bCs/>
                <w:color w:val="000000"/>
                <w:lang w:eastAsia="ru-RU"/>
              </w:rPr>
            </w:pPr>
            <w:r w:rsidRPr="00E53ED6">
              <w:rPr>
                <w:rFonts w:ascii="Times New Roman" w:eastAsia="Times New Roman" w:hAnsi="Times New Roman" w:cs="Times New Roman"/>
                <w:b/>
                <w:bCs/>
                <w:color w:val="000000"/>
                <w:lang w:eastAsia="ru-RU"/>
              </w:rPr>
              <w:t>зарубежных стран</w:t>
            </w:r>
          </w:p>
        </w:tc>
      </w:tr>
      <w:tr w:rsidR="00E53ED6" w:rsidRPr="00E53ED6" w:rsidTr="00E53E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__________________(А)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_________________(Б)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Казнь Людовика XVI</w:t>
            </w:r>
          </w:p>
        </w:tc>
      </w:tr>
      <w:tr w:rsidR="00E53ED6" w:rsidRPr="00E53ED6" w:rsidTr="00E53E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XVII 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__________________(В)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«Славная революция»</w:t>
            </w:r>
          </w:p>
          <w:p w:rsidR="00E53ED6" w:rsidRPr="00E53ED6" w:rsidRDefault="00E53ED6" w:rsidP="00E53ED6">
            <w:pPr>
              <w:spacing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в Англии</w:t>
            </w:r>
          </w:p>
        </w:tc>
      </w:tr>
      <w:tr w:rsidR="00E53ED6" w:rsidRPr="00E53ED6" w:rsidTr="00E53E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__________________(Г)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Провозглашение курса</w:t>
            </w:r>
          </w:p>
          <w:p w:rsidR="00E53ED6" w:rsidRPr="00E53ED6" w:rsidRDefault="00E53ED6" w:rsidP="00E53ED6">
            <w:pPr>
              <w:spacing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на ликвидацию</w:t>
            </w:r>
          </w:p>
          <w:p w:rsidR="00E53ED6" w:rsidRPr="00E53ED6" w:rsidRDefault="00E53ED6" w:rsidP="00E53ED6">
            <w:pPr>
              <w:spacing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кулачества как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__________________(Д)</w:t>
            </w:r>
          </w:p>
        </w:tc>
      </w:tr>
      <w:tr w:rsidR="00E53ED6" w:rsidRPr="00E53ED6" w:rsidTr="00E53ED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XIX 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Создание III Отделения</w:t>
            </w:r>
          </w:p>
          <w:p w:rsidR="00E53ED6" w:rsidRPr="00E53ED6" w:rsidRDefault="00E53ED6" w:rsidP="00E53ED6">
            <w:pPr>
              <w:spacing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императорской</w:t>
            </w:r>
          </w:p>
          <w:p w:rsidR="00E53ED6" w:rsidRPr="00E53ED6" w:rsidRDefault="00E53ED6" w:rsidP="00E53ED6">
            <w:pPr>
              <w:spacing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канцелярии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E53ED6" w:rsidRPr="00E53ED6" w:rsidRDefault="00E53ED6" w:rsidP="00E53ED6">
            <w:pPr>
              <w:spacing w:before="75" w:after="0" w:line="240" w:lineRule="auto"/>
              <w:jc w:val="center"/>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__________________(Е)</w:t>
            </w:r>
          </w:p>
        </w:tc>
      </w:tr>
    </w:tbl>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Пропущенные элементы:</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1) создание Верховного тайного совета</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2) провозглашение Германской империи</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3) XVIII в.</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4) заключение Вестфальского мира</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5) убийство Дж. Кеннеди</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6) XX в.</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7) избрание Михаила Романова на царствование</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8) созыв Учредительного собрания в России</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9) XIX в.</w:t>
      </w:r>
    </w:p>
    <w:p w:rsidR="00E53ED6" w:rsidRPr="000F0D1A" w:rsidRDefault="00E53ED6" w:rsidP="00D24B4B">
      <w:pPr>
        <w:jc w:val="both"/>
        <w:rPr>
          <w:rFonts w:ascii="Times New Roman" w:hAnsi="Times New Roman" w:cs="Times New Roman"/>
        </w:rPr>
      </w:pPr>
    </w:p>
    <w:p w:rsidR="00E53ED6" w:rsidRPr="000F0D1A" w:rsidRDefault="00435191" w:rsidP="00E53ED6">
      <w:pPr>
        <w:pStyle w:val="leftmargin"/>
        <w:shd w:val="clear" w:color="auto" w:fill="FFFFFF"/>
        <w:spacing w:before="0" w:beforeAutospacing="0" w:after="0" w:afterAutospacing="0"/>
        <w:ind w:firstLine="375"/>
        <w:jc w:val="both"/>
        <w:rPr>
          <w:color w:val="000000"/>
          <w:sz w:val="22"/>
          <w:szCs w:val="22"/>
        </w:rPr>
      </w:pPr>
      <w:r w:rsidRPr="000F0D1A">
        <w:rPr>
          <w:b/>
          <w:sz w:val="22"/>
          <w:szCs w:val="22"/>
        </w:rPr>
        <w:t>11</w:t>
      </w:r>
      <w:r w:rsidR="008F2B39" w:rsidRPr="000F0D1A">
        <w:rPr>
          <w:b/>
          <w:sz w:val="22"/>
          <w:szCs w:val="22"/>
        </w:rPr>
        <w:t>.</w:t>
      </w:r>
      <w:r w:rsidR="00E53ED6" w:rsidRPr="000F0D1A">
        <w:rPr>
          <w:b/>
          <w:sz w:val="22"/>
          <w:szCs w:val="22"/>
        </w:rPr>
        <w:t xml:space="preserve"> </w:t>
      </w:r>
      <w:r w:rsidR="00E53ED6" w:rsidRPr="000F0D1A">
        <w:rPr>
          <w:color w:val="000000"/>
          <w:sz w:val="22"/>
          <w:szCs w:val="22"/>
        </w:rPr>
        <w:t>Прочтите отрывок из телеграммы военачальника.</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«Все отлично сознавали, что при создавшейся обстановке и при фактическом руководстве и направлении внутренней политики безответственными общественными организациями, а также громадного разлагающего влияния этих организаций на массу армии, последнюю воссоздать не удастся, а, наоборот, армия как таковая должна развалиться через два-три месяца. И тогда Россия должна будет заключить позорный сепаратный мир, последствия которого были бы для России ужасны. Правительство принимало полумеры, которые, ничего не поправляя, лишь затягивали агонию и, спасая революцию, не спасало Россию. Между тем завоевания революции можно было спасти лишь путём спасения России, а для этого, прежде всего, необходимо создать действительную сильную власть и оздоровить тыл. Генерал Корнилов предъявил ряд требований, проведение коих в жизнь затягивалось. При таких условиях генерал Корнилов, не преследуя никаких личных честолюбивых замыслов и опираясь на ясно выраженное сознание всей здоровой части общества и армии, требовавшее скорейшего создания крепкой власти для спасения Родины, а с ней и завоеваний революции, считал необходимыми более решительные меры, кои обеспечили бы водворение порядка в стране…»</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Используя отрывок, выберите в приведённом списке три верных суждения.</w:t>
      </w:r>
    </w:p>
    <w:p w:rsidR="00E53ED6" w:rsidRPr="00E53ED6" w:rsidRDefault="00E53ED6" w:rsidP="00E53ED6">
      <w:pPr>
        <w:shd w:val="clear" w:color="auto" w:fill="FFFFFF"/>
        <w:spacing w:after="0" w:line="240" w:lineRule="auto"/>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 </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1) описанные в телеграмме события произошли в 1916 г.</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2) правительство, о котором идёт речь в телеграмме, называлось СНК</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3) автор телеграммы — сторонник продолжения войны с Германией</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4) автор телеграммы поддерживает действия генерала Корнилова</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lastRenderedPageBreak/>
        <w:t>5) большевики поддерживали действия генерала Корнилова</w:t>
      </w:r>
    </w:p>
    <w:p w:rsidR="00E53ED6" w:rsidRPr="00E53ED6" w:rsidRDefault="00E53ED6" w:rsidP="00E53ED6">
      <w:pPr>
        <w:shd w:val="clear" w:color="auto" w:fill="FFFFFF"/>
        <w:spacing w:after="0" w:line="240" w:lineRule="auto"/>
        <w:ind w:firstLine="375"/>
        <w:jc w:val="both"/>
        <w:rPr>
          <w:rFonts w:ascii="Times New Roman" w:eastAsia="Times New Roman" w:hAnsi="Times New Roman" w:cs="Times New Roman"/>
          <w:color w:val="000000"/>
          <w:lang w:eastAsia="ru-RU"/>
        </w:rPr>
      </w:pPr>
      <w:r w:rsidRPr="00E53ED6">
        <w:rPr>
          <w:rFonts w:ascii="Times New Roman" w:eastAsia="Times New Roman" w:hAnsi="Times New Roman" w:cs="Times New Roman"/>
          <w:color w:val="000000"/>
          <w:lang w:eastAsia="ru-RU"/>
        </w:rPr>
        <w:t>6) «решительные меры» генерала Корнилова, которые указаны в телеграмме, не были осуществлены</w:t>
      </w:r>
    </w:p>
    <w:p w:rsidR="00E53ED6" w:rsidRPr="000F0D1A" w:rsidRDefault="00E53ED6" w:rsidP="008F2B39">
      <w:pPr>
        <w:jc w:val="both"/>
        <w:rPr>
          <w:rFonts w:ascii="Times New Roman" w:hAnsi="Times New Roman" w:cs="Times New Roman"/>
        </w:rPr>
      </w:pPr>
      <w:r w:rsidRPr="000F0D1A">
        <w:rPr>
          <w:rFonts w:ascii="Times New Roman" w:hAnsi="Times New Roman" w:cs="Times New Roman"/>
          <w:b/>
        </w:rPr>
        <w:t>12.</w:t>
      </w:r>
      <w:r w:rsidRPr="000F0D1A">
        <w:rPr>
          <w:rFonts w:ascii="Times New Roman" w:hAnsi="Times New Roman" w:cs="Times New Roman"/>
        </w:rPr>
        <w:t xml:space="preserve"> </w:t>
      </w:r>
      <w:r w:rsidRPr="000F0D1A">
        <w:rPr>
          <w:rFonts w:ascii="Times New Roman" w:hAnsi="Times New Roman" w:cs="Times New Roman"/>
          <w:color w:val="000000"/>
          <w:shd w:val="clear" w:color="auto" w:fill="FFFFFF"/>
        </w:rPr>
        <w:t>Рассмотрите схему и выполните задание</w:t>
      </w:r>
    </w:p>
    <w:p w:rsidR="00A90766" w:rsidRPr="000F0D1A" w:rsidRDefault="00E53ED6" w:rsidP="006C41A6">
      <w:pPr>
        <w:rPr>
          <w:rFonts w:ascii="Times New Roman" w:hAnsi="Times New Roman" w:cs="Times New Roman"/>
        </w:rPr>
      </w:pPr>
      <w:r w:rsidRPr="000F0D1A">
        <w:rPr>
          <w:rFonts w:ascii="Times New Roman" w:hAnsi="Times New Roman" w:cs="Times New Roman"/>
          <w:noProof/>
          <w:lang w:eastAsia="ru-RU"/>
        </w:rPr>
        <w:drawing>
          <wp:inline distT="0" distB="0" distL="0" distR="0">
            <wp:extent cx="5264785" cy="3458210"/>
            <wp:effectExtent l="0" t="0" r="0" b="8890"/>
            <wp:docPr id="2" name="Рисунок 2" descr="https://hist-ege.sdamgia.ru/get_file?id=7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ege.sdamgia.ru/get_file?id=70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785" cy="3458210"/>
                    </a:xfrm>
                    <a:prstGeom prst="rect">
                      <a:avLst/>
                    </a:prstGeom>
                    <a:noFill/>
                    <a:ln>
                      <a:noFill/>
                    </a:ln>
                  </pic:spPr>
                </pic:pic>
              </a:graphicData>
            </a:graphic>
          </wp:inline>
        </w:drawing>
      </w:r>
    </w:p>
    <w:p w:rsidR="00670F7A" w:rsidRPr="000F0D1A" w:rsidRDefault="00670F7A" w:rsidP="006C41A6">
      <w:pPr>
        <w:rPr>
          <w:rFonts w:ascii="Times New Roman" w:hAnsi="Times New Roman" w:cs="Times New Roman"/>
          <w:color w:val="000000"/>
          <w:shd w:val="clear" w:color="auto" w:fill="FFFFFF"/>
        </w:rPr>
      </w:pPr>
      <w:r w:rsidRPr="000F0D1A">
        <w:rPr>
          <w:rFonts w:ascii="Times New Roman" w:hAnsi="Times New Roman" w:cs="Times New Roman"/>
          <w:color w:val="000000"/>
          <w:shd w:val="clear" w:color="auto" w:fill="FFFFFF"/>
        </w:rPr>
        <w:t>Напишите название периода отечественной истории, события которого изображены на карте</w:t>
      </w:r>
      <w:r w:rsidRPr="000F0D1A">
        <w:rPr>
          <w:rFonts w:ascii="Times New Roman" w:hAnsi="Times New Roman" w:cs="Times New Roman"/>
          <w:color w:val="000000"/>
          <w:shd w:val="clear" w:color="auto" w:fill="FFFFFF"/>
        </w:rPr>
        <w:t>.</w:t>
      </w:r>
    </w:p>
    <w:p w:rsidR="00670F7A" w:rsidRPr="000F0D1A" w:rsidRDefault="00670F7A" w:rsidP="006C41A6">
      <w:pPr>
        <w:rPr>
          <w:rFonts w:ascii="Times New Roman" w:hAnsi="Times New Roman" w:cs="Times New Roman"/>
          <w:color w:val="000000"/>
          <w:shd w:val="clear" w:color="auto" w:fill="FFFFFF"/>
        </w:rPr>
      </w:pPr>
      <w:r w:rsidRPr="000F0D1A">
        <w:rPr>
          <w:rFonts w:ascii="Times New Roman" w:hAnsi="Times New Roman" w:cs="Times New Roman"/>
          <w:b/>
          <w:color w:val="000000"/>
          <w:shd w:val="clear" w:color="auto" w:fill="FFFFFF"/>
        </w:rPr>
        <w:t>13.</w:t>
      </w:r>
      <w:r w:rsidRPr="000F0D1A">
        <w:rPr>
          <w:rFonts w:ascii="Times New Roman" w:hAnsi="Times New Roman" w:cs="Times New Roman"/>
          <w:color w:val="000000"/>
          <w:shd w:val="clear" w:color="auto" w:fill="FFFFFF"/>
        </w:rPr>
        <w:t xml:space="preserve"> </w:t>
      </w:r>
      <w:r w:rsidRPr="000F0D1A">
        <w:rPr>
          <w:rFonts w:ascii="Times New Roman" w:hAnsi="Times New Roman" w:cs="Times New Roman"/>
          <w:color w:val="000000"/>
          <w:shd w:val="clear" w:color="auto" w:fill="FFFFFF"/>
        </w:rPr>
        <w:t>Напишите фамилию генерала, который руководил боевыми действиями на юге против Советской России.</w:t>
      </w:r>
    </w:p>
    <w:p w:rsidR="00670F7A" w:rsidRPr="000F0D1A" w:rsidRDefault="00670F7A" w:rsidP="006C41A6">
      <w:pPr>
        <w:rPr>
          <w:rFonts w:ascii="Times New Roman" w:hAnsi="Times New Roman" w:cs="Times New Roman"/>
          <w:color w:val="000000"/>
          <w:shd w:val="clear" w:color="auto" w:fill="FFFFFF"/>
        </w:rPr>
      </w:pPr>
      <w:r w:rsidRPr="000F0D1A">
        <w:rPr>
          <w:rFonts w:ascii="Times New Roman" w:hAnsi="Times New Roman" w:cs="Times New Roman"/>
          <w:b/>
          <w:color w:val="000000"/>
          <w:shd w:val="clear" w:color="auto" w:fill="FFFFFF"/>
        </w:rPr>
        <w:t>14.</w:t>
      </w:r>
      <w:r w:rsidRPr="000F0D1A">
        <w:rPr>
          <w:rFonts w:ascii="Times New Roman" w:hAnsi="Times New Roman" w:cs="Times New Roman"/>
          <w:color w:val="000000"/>
          <w:shd w:val="clear" w:color="auto" w:fill="FFFFFF"/>
        </w:rPr>
        <w:t xml:space="preserve"> </w:t>
      </w:r>
      <w:r w:rsidRPr="000F0D1A">
        <w:rPr>
          <w:rFonts w:ascii="Times New Roman" w:hAnsi="Times New Roman" w:cs="Times New Roman"/>
          <w:color w:val="000000"/>
          <w:shd w:val="clear" w:color="auto" w:fill="FFFFFF"/>
        </w:rPr>
        <w:t>Цифрой «1» на карте обозначено место проведения решающей военной операции Красной армии на юге. Напишите его название.</w:t>
      </w:r>
    </w:p>
    <w:p w:rsidR="00670F7A" w:rsidRPr="000F0D1A" w:rsidRDefault="00670F7A" w:rsidP="000F0D1A">
      <w:pPr>
        <w:pStyle w:val="leftmargin"/>
        <w:shd w:val="clear" w:color="auto" w:fill="FFFFFF"/>
        <w:spacing w:before="0" w:beforeAutospacing="0" w:after="0" w:afterAutospacing="0"/>
        <w:jc w:val="both"/>
        <w:rPr>
          <w:color w:val="000000"/>
          <w:sz w:val="22"/>
          <w:szCs w:val="22"/>
        </w:rPr>
      </w:pPr>
      <w:r w:rsidRPr="000F0D1A">
        <w:rPr>
          <w:b/>
          <w:color w:val="000000"/>
          <w:sz w:val="22"/>
          <w:szCs w:val="22"/>
          <w:shd w:val="clear" w:color="auto" w:fill="FFFFFF"/>
        </w:rPr>
        <w:t>15.</w:t>
      </w:r>
      <w:r w:rsidRPr="000F0D1A">
        <w:rPr>
          <w:color w:val="000000"/>
          <w:sz w:val="22"/>
          <w:szCs w:val="22"/>
          <w:shd w:val="clear" w:color="auto" w:fill="FFFFFF"/>
        </w:rPr>
        <w:t xml:space="preserve"> </w:t>
      </w:r>
      <w:r w:rsidRPr="000F0D1A">
        <w:rPr>
          <w:color w:val="000000"/>
          <w:sz w:val="22"/>
          <w:szCs w:val="22"/>
        </w:rPr>
        <w:t>Какие суждения, относящиеся к событиям, обозначенным на карте, являются верными? Выберите три суждения из шести предложенных. Запишите в таблицу цифры, под которыми они указаны.</w:t>
      </w:r>
    </w:p>
    <w:p w:rsidR="00670F7A" w:rsidRPr="00670F7A" w:rsidRDefault="00670F7A" w:rsidP="00670F7A">
      <w:pPr>
        <w:shd w:val="clear" w:color="auto" w:fill="FFFFFF"/>
        <w:spacing w:after="0" w:line="240" w:lineRule="auto"/>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1) На карте изображены события завершающего этапа войны.</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2) Красной армии оказывали помощь союзники по Первой мировой войне.</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3) К периоду войны, обозначенному на карте, относится переход через залив Сиваш.</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4) На западе Красная армия воюет против войск генерала Н. Юденича.</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5) Война завершилась подписанием Брестского мира.</w:t>
      </w:r>
    </w:p>
    <w:p w:rsidR="00670F7A" w:rsidRPr="000F0D1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6) Войсками Красной армии на юге командовал М.</w:t>
      </w:r>
      <w:r w:rsidR="000F0D1A" w:rsidRPr="000F0D1A">
        <w:rPr>
          <w:rFonts w:ascii="Times New Roman" w:eastAsia="Times New Roman" w:hAnsi="Times New Roman" w:cs="Times New Roman"/>
          <w:color w:val="000000"/>
          <w:lang w:eastAsia="ru-RU"/>
        </w:rPr>
        <w:t xml:space="preserve"> В. Фрунзе</w:t>
      </w:r>
    </w:p>
    <w:p w:rsidR="000F0D1A" w:rsidRPr="000F0D1A" w:rsidRDefault="000F0D1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p>
    <w:p w:rsidR="000F0D1A" w:rsidRPr="000F0D1A" w:rsidRDefault="000F0D1A" w:rsidP="000F0D1A">
      <w:pPr>
        <w:pStyle w:val="leftmargin"/>
        <w:shd w:val="clear" w:color="auto" w:fill="FFFFFF"/>
        <w:spacing w:before="0" w:beforeAutospacing="0" w:after="0" w:afterAutospacing="0"/>
        <w:jc w:val="both"/>
        <w:rPr>
          <w:color w:val="000000"/>
          <w:sz w:val="22"/>
          <w:szCs w:val="22"/>
        </w:rPr>
      </w:pPr>
      <w:r w:rsidRPr="000F0D1A">
        <w:rPr>
          <w:b/>
          <w:color w:val="000000"/>
          <w:sz w:val="22"/>
          <w:szCs w:val="22"/>
        </w:rPr>
        <w:t>16.</w:t>
      </w:r>
      <w:r w:rsidRPr="000F0D1A">
        <w:rPr>
          <w:color w:val="000000"/>
          <w:sz w:val="22"/>
          <w:szCs w:val="22"/>
        </w:rPr>
        <w:t xml:space="preserve"> Прочитайте отрывок из воспоминаний маршала Г. К. Жукова и назовите город, вблизи которого разворачивались события, которые описывает автор.</w:t>
      </w:r>
    </w:p>
    <w:p w:rsidR="000F0D1A" w:rsidRPr="000F0D1A" w:rsidRDefault="000F0D1A" w:rsidP="000F0D1A">
      <w:pPr>
        <w:shd w:val="clear" w:color="auto" w:fill="FFFFFF"/>
        <w:spacing w:after="0" w:line="240" w:lineRule="auto"/>
        <w:jc w:val="both"/>
        <w:rPr>
          <w:rFonts w:ascii="Times New Roman" w:eastAsia="Times New Roman" w:hAnsi="Times New Roman" w:cs="Times New Roman"/>
          <w:color w:val="000000"/>
          <w:lang w:eastAsia="ru-RU"/>
        </w:rPr>
      </w:pPr>
      <w:r w:rsidRPr="000F0D1A">
        <w:rPr>
          <w:rFonts w:ascii="Times New Roman" w:eastAsia="Times New Roman" w:hAnsi="Times New Roman" w:cs="Times New Roman"/>
          <w:color w:val="000000"/>
          <w:lang w:eastAsia="ru-RU"/>
        </w:rPr>
        <w:t> </w:t>
      </w:r>
    </w:p>
    <w:p w:rsidR="000F0D1A" w:rsidRPr="000F0D1A" w:rsidRDefault="000F0D1A" w:rsidP="000F0D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0F0D1A">
        <w:rPr>
          <w:rFonts w:ascii="Times New Roman" w:eastAsia="Times New Roman" w:hAnsi="Times New Roman" w:cs="Times New Roman"/>
          <w:color w:val="000000"/>
          <w:lang w:eastAsia="ru-RU"/>
        </w:rPr>
        <w:t xml:space="preserve">«Сообщение с Большой землей могло осуществляться только через Ладожское озеро и по воздуху, под прикрытием нашей авиации. Начались бомбежки и варварские артиллерийские обстрелы города. Фашистские войска нажимали со всех сторон. Особенно крупная группировка танковых и моторизованных соединений противника концентрировалась на подступах к </w:t>
      </w:r>
      <w:proofErr w:type="spellStart"/>
      <w:r w:rsidRPr="000F0D1A">
        <w:rPr>
          <w:rFonts w:ascii="Times New Roman" w:eastAsia="Times New Roman" w:hAnsi="Times New Roman" w:cs="Times New Roman"/>
          <w:color w:val="000000"/>
          <w:lang w:eastAsia="ru-RU"/>
        </w:rPr>
        <w:t>Урицку</w:t>
      </w:r>
      <w:proofErr w:type="spellEnd"/>
      <w:r w:rsidRPr="000F0D1A">
        <w:rPr>
          <w:rFonts w:ascii="Times New Roman" w:eastAsia="Times New Roman" w:hAnsi="Times New Roman" w:cs="Times New Roman"/>
          <w:color w:val="000000"/>
          <w:lang w:eastAsia="ru-RU"/>
        </w:rPr>
        <w:t xml:space="preserve">, Пулковским высотам и Слуцку. Все говорило о том, что враг готовится к решительному штурму. Обстановка становилась день ото дня </w:t>
      </w:r>
      <w:proofErr w:type="spellStart"/>
      <w:r w:rsidRPr="000F0D1A">
        <w:rPr>
          <w:rFonts w:ascii="Times New Roman" w:eastAsia="Times New Roman" w:hAnsi="Times New Roman" w:cs="Times New Roman"/>
          <w:color w:val="000000"/>
          <w:lang w:eastAsia="ru-RU"/>
        </w:rPr>
        <w:t>напряженнее</w:t>
      </w:r>
      <w:proofErr w:type="spellEnd"/>
      <w:r w:rsidRPr="000F0D1A">
        <w:rPr>
          <w:rFonts w:ascii="Times New Roman" w:eastAsia="Times New Roman" w:hAnsi="Times New Roman" w:cs="Times New Roman"/>
          <w:color w:val="000000"/>
          <w:lang w:eastAsia="ru-RU"/>
        </w:rPr>
        <w:t>».</w:t>
      </w:r>
    </w:p>
    <w:p w:rsidR="000F0D1A" w:rsidRPr="00670F7A" w:rsidRDefault="000F0D1A" w:rsidP="000F0D1A">
      <w:pPr>
        <w:shd w:val="clear" w:color="auto" w:fill="FFFFFF"/>
        <w:spacing w:after="0" w:line="240" w:lineRule="auto"/>
        <w:jc w:val="both"/>
        <w:rPr>
          <w:rFonts w:ascii="Times New Roman" w:eastAsia="Times New Roman" w:hAnsi="Times New Roman" w:cs="Times New Roman"/>
          <w:color w:val="000000"/>
          <w:lang w:eastAsia="ru-RU"/>
        </w:rPr>
      </w:pPr>
    </w:p>
    <w:p w:rsidR="00B1646C" w:rsidRPr="000F0D1A" w:rsidRDefault="00B1646C" w:rsidP="000F0D1A">
      <w:pPr>
        <w:jc w:val="center"/>
        <w:rPr>
          <w:rFonts w:ascii="Times New Roman" w:hAnsi="Times New Roman" w:cs="Times New Roman"/>
          <w:b/>
        </w:rPr>
      </w:pPr>
      <w:r w:rsidRPr="000F0D1A">
        <w:rPr>
          <w:rFonts w:ascii="Times New Roman" w:hAnsi="Times New Roman" w:cs="Times New Roman"/>
          <w:b/>
        </w:rPr>
        <w:t>Часть 2.</w:t>
      </w:r>
    </w:p>
    <w:p w:rsidR="00E46B2C" w:rsidRPr="000F0D1A" w:rsidRDefault="00E46B2C" w:rsidP="00E46B2C">
      <w:pPr>
        <w:rPr>
          <w:rFonts w:ascii="Times New Roman" w:hAnsi="Times New Roman" w:cs="Times New Roman"/>
          <w:b/>
        </w:rPr>
      </w:pPr>
      <w:r w:rsidRPr="000F0D1A">
        <w:rPr>
          <w:rFonts w:ascii="Times New Roman" w:hAnsi="Times New Roman" w:cs="Times New Roman"/>
          <w:b/>
        </w:rPr>
        <w:t>Из исторического источника</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b/>
          <w:bCs/>
          <w:color w:val="000000"/>
          <w:lang w:eastAsia="ru-RU"/>
        </w:rPr>
        <w:t>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b/>
          <w:bCs/>
          <w:color w:val="000000"/>
          <w:lang w:eastAsia="ru-RU"/>
        </w:rPr>
        <w:t xml:space="preserve">Из воспоминаний историка Е. В. </w:t>
      </w:r>
      <w:proofErr w:type="spellStart"/>
      <w:r w:rsidRPr="00670F7A">
        <w:rPr>
          <w:rFonts w:ascii="Times New Roman" w:eastAsia="Times New Roman" w:hAnsi="Times New Roman" w:cs="Times New Roman"/>
          <w:b/>
          <w:bCs/>
          <w:color w:val="000000"/>
          <w:lang w:eastAsia="ru-RU"/>
        </w:rPr>
        <w:t>Гутновой</w:t>
      </w:r>
      <w:proofErr w:type="spellEnd"/>
      <w:r w:rsidRPr="00670F7A">
        <w:rPr>
          <w:rFonts w:ascii="Times New Roman" w:eastAsia="Times New Roman" w:hAnsi="Times New Roman" w:cs="Times New Roman"/>
          <w:b/>
          <w:bCs/>
          <w:color w:val="000000"/>
          <w:lang w:eastAsia="ru-RU"/>
        </w:rPr>
        <w:t>.</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xml:space="preserve">«Из шипящего репродуктора раздался зычный голос Левитана и шумно разнёсся над притихшей площадью... Впервые за прошедшие полгода перечислял города, которые мы не оставили, а взяли обратно... </w:t>
      </w:r>
      <w:r w:rsidRPr="00670F7A">
        <w:rPr>
          <w:rFonts w:ascii="Times New Roman" w:eastAsia="Times New Roman" w:hAnsi="Times New Roman" w:cs="Times New Roman"/>
          <w:color w:val="000000"/>
          <w:lang w:eastAsia="ru-RU"/>
        </w:rPr>
        <w:lastRenderedPageBreak/>
        <w:t>Левитан называл цифры захваченных пленных, военных трофеев, сообщал число километров, на которое немцев отогнали от [столицы]. Я слушала и не верила ушам. Счастье, невыразимая радость заливала меня... слёзы радости текли из глаз...</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Счастье было не просто в успехах нашей армии, а главным образом в том, что... выжила, не истощилась в страшной многомесячной битве с врагом, нашла силы при тридцатиградусном морозе в открытых полях... разгромить... В этом была первая близкая, робкая надежда на возможность победы... бесконечная гордость за наших солдат, молодых офицеров и генералов... В этот момент счастья странным образом забылись поражения первых месяцев... Так целый месяц мы жили в атмосфере великого праздника».</w:t>
      </w:r>
    </w:p>
    <w:p w:rsidR="00670F7A" w:rsidRPr="000F0D1A" w:rsidRDefault="00670F7A" w:rsidP="00E46B2C">
      <w:pPr>
        <w:rPr>
          <w:rFonts w:ascii="Times New Roman" w:hAnsi="Times New Roman" w:cs="Times New Roman"/>
          <w:b/>
        </w:rPr>
      </w:pPr>
    </w:p>
    <w:p w:rsidR="00670F7A" w:rsidRPr="000F0D1A" w:rsidRDefault="00670F7A" w:rsidP="00E46B2C">
      <w:pPr>
        <w:jc w:val="both"/>
        <w:rPr>
          <w:rFonts w:ascii="Times New Roman" w:hAnsi="Times New Roman" w:cs="Times New Roman"/>
          <w:color w:val="000000"/>
          <w:shd w:val="clear" w:color="auto" w:fill="FFFFFF"/>
        </w:rPr>
      </w:pPr>
      <w:r w:rsidRPr="000F0D1A">
        <w:rPr>
          <w:rFonts w:ascii="Times New Roman" w:hAnsi="Times New Roman" w:cs="Times New Roman"/>
          <w:b/>
          <w:color w:val="000000"/>
          <w:shd w:val="clear" w:color="auto" w:fill="FFFFFF"/>
        </w:rPr>
        <w:t>17.</w:t>
      </w:r>
      <w:r w:rsidRPr="000F0D1A">
        <w:rPr>
          <w:rFonts w:ascii="Times New Roman" w:hAnsi="Times New Roman" w:cs="Times New Roman"/>
          <w:color w:val="000000"/>
          <w:shd w:val="clear" w:color="auto" w:fill="FFFFFF"/>
        </w:rPr>
        <w:t xml:space="preserve"> </w:t>
      </w:r>
      <w:r w:rsidRPr="000F0D1A">
        <w:rPr>
          <w:rFonts w:ascii="Times New Roman" w:hAnsi="Times New Roman" w:cs="Times New Roman"/>
          <w:color w:val="000000"/>
          <w:shd w:val="clear" w:color="auto" w:fill="FFFFFF"/>
        </w:rPr>
        <w:t>Укажите названия войны и битвы, о которых говорится в документе. Назовите месяц и год, к которому относится данное воспоминание.</w:t>
      </w:r>
    </w:p>
    <w:p w:rsidR="00670F7A" w:rsidRPr="000F0D1A" w:rsidRDefault="00670F7A" w:rsidP="00E46B2C">
      <w:pPr>
        <w:jc w:val="both"/>
        <w:rPr>
          <w:rFonts w:ascii="Times New Roman" w:hAnsi="Times New Roman" w:cs="Times New Roman"/>
          <w:color w:val="000000"/>
          <w:shd w:val="clear" w:color="auto" w:fill="FFFFFF"/>
        </w:rPr>
      </w:pPr>
      <w:r w:rsidRPr="000F0D1A">
        <w:rPr>
          <w:rFonts w:ascii="Times New Roman" w:hAnsi="Times New Roman" w:cs="Times New Roman"/>
          <w:b/>
          <w:color w:val="000000"/>
          <w:shd w:val="clear" w:color="auto" w:fill="FFFFFF"/>
        </w:rPr>
        <w:t>18.</w:t>
      </w:r>
      <w:r w:rsidRPr="000F0D1A">
        <w:rPr>
          <w:rFonts w:ascii="Times New Roman" w:hAnsi="Times New Roman" w:cs="Times New Roman"/>
          <w:color w:val="000000"/>
          <w:shd w:val="clear" w:color="auto" w:fill="FFFFFF"/>
        </w:rPr>
        <w:t xml:space="preserve"> </w:t>
      </w:r>
      <w:r w:rsidRPr="000F0D1A">
        <w:rPr>
          <w:rFonts w:ascii="Times New Roman" w:hAnsi="Times New Roman" w:cs="Times New Roman"/>
          <w:color w:val="000000"/>
          <w:shd w:val="clear" w:color="auto" w:fill="FFFFFF"/>
        </w:rPr>
        <w:t>На основе текста и знаний по истории укажите не менее трёх причин победы в указанной битве.</w:t>
      </w:r>
    </w:p>
    <w:p w:rsidR="00670F7A" w:rsidRPr="000F0D1A" w:rsidRDefault="00670F7A" w:rsidP="00E46B2C">
      <w:pPr>
        <w:jc w:val="both"/>
        <w:rPr>
          <w:rFonts w:ascii="Times New Roman" w:hAnsi="Times New Roman" w:cs="Times New Roman"/>
          <w:color w:val="000000"/>
          <w:shd w:val="clear" w:color="auto" w:fill="FFFFFF"/>
        </w:rPr>
      </w:pPr>
      <w:r w:rsidRPr="000F0D1A">
        <w:rPr>
          <w:rFonts w:ascii="Times New Roman" w:hAnsi="Times New Roman" w:cs="Times New Roman"/>
          <w:b/>
          <w:color w:val="000000"/>
          <w:shd w:val="clear" w:color="auto" w:fill="FFFFFF"/>
        </w:rPr>
        <w:t>19.</w:t>
      </w:r>
      <w:r w:rsidRPr="000F0D1A">
        <w:rPr>
          <w:rFonts w:ascii="Times New Roman" w:hAnsi="Times New Roman" w:cs="Times New Roman"/>
          <w:color w:val="000000"/>
          <w:shd w:val="clear" w:color="auto" w:fill="FFFFFF"/>
        </w:rPr>
        <w:t xml:space="preserve"> </w:t>
      </w:r>
      <w:r w:rsidRPr="000F0D1A">
        <w:rPr>
          <w:rFonts w:ascii="Times New Roman" w:hAnsi="Times New Roman" w:cs="Times New Roman"/>
          <w:color w:val="000000"/>
          <w:shd w:val="clear" w:color="auto" w:fill="FFFFFF"/>
        </w:rPr>
        <w:t>Как автор определяет в воспоминаниях значение этой победы? Приведите не менее трёх положений.</w:t>
      </w:r>
    </w:p>
    <w:p w:rsidR="00E46B2C" w:rsidRPr="000F0D1A" w:rsidRDefault="00E46B2C" w:rsidP="00E46B2C">
      <w:pPr>
        <w:jc w:val="both"/>
        <w:rPr>
          <w:rFonts w:ascii="Times New Roman" w:hAnsi="Times New Roman" w:cs="Times New Roman"/>
        </w:rPr>
      </w:pPr>
      <w:r w:rsidRPr="000F0D1A">
        <w:rPr>
          <w:rFonts w:ascii="Times New Roman" w:hAnsi="Times New Roman" w:cs="Times New Roman"/>
        </w:rPr>
        <w:t>___________________________________________________________________________________________________________________________________________________________________________________________</w:t>
      </w:r>
    </w:p>
    <w:p w:rsidR="00670F7A" w:rsidRPr="000F0D1A" w:rsidRDefault="00A90766" w:rsidP="00B1646C">
      <w:pPr>
        <w:jc w:val="both"/>
        <w:rPr>
          <w:rFonts w:ascii="Times New Roman" w:hAnsi="Times New Roman" w:cs="Times New Roman"/>
        </w:rPr>
      </w:pPr>
      <w:r w:rsidRPr="000F0D1A">
        <w:rPr>
          <w:rFonts w:ascii="Times New Roman" w:hAnsi="Times New Roman" w:cs="Times New Roman"/>
          <w:b/>
        </w:rPr>
        <w:t>20</w:t>
      </w:r>
      <w:r w:rsidR="00B1646C" w:rsidRPr="000F0D1A">
        <w:rPr>
          <w:rFonts w:ascii="Times New Roman" w:hAnsi="Times New Roman" w:cs="Times New Roman"/>
          <w:b/>
        </w:rPr>
        <w:t>.</w:t>
      </w:r>
      <w:r w:rsidR="00B1646C" w:rsidRPr="000F0D1A">
        <w:rPr>
          <w:rFonts w:ascii="Times New Roman" w:hAnsi="Times New Roman" w:cs="Times New Roman"/>
        </w:rPr>
        <w:t xml:space="preserve"> </w:t>
      </w:r>
      <w:r w:rsidR="00670F7A" w:rsidRPr="000F0D1A">
        <w:rPr>
          <w:rFonts w:ascii="Times New Roman" w:hAnsi="Times New Roman" w:cs="Times New Roman"/>
          <w:color w:val="000000"/>
          <w:shd w:val="clear" w:color="auto" w:fill="FFFFFF"/>
        </w:rPr>
        <w:t>К 1922 г. руководством советских республик, образовавшихся на обломках Российской империи, была осознана необходимость создания единого государства. В РКП(б) образовалась группа во главе с И. В. Сталиным, предлагавшая объединение на условиях вхождения советских республик в состав РСФСР на правах автономий. Этот путь казался логичным в условиях необходимости сохранения сильной централизованной власти. Но против плана автономизации выступил В. И. Ленин, настоявший на принципе равноправия всех советских республик. На этом принципе и был основан СССР. Объясните, почему именно позиция Ленина возобладала (приведите три объяснения).</w:t>
      </w:r>
    </w:p>
    <w:p w:rsidR="00670F7A" w:rsidRPr="000F0D1A" w:rsidRDefault="00670F7A" w:rsidP="00B1646C">
      <w:pPr>
        <w:jc w:val="both"/>
        <w:rPr>
          <w:rFonts w:ascii="Times New Roman" w:hAnsi="Times New Roman" w:cs="Times New Roman"/>
        </w:rPr>
      </w:pPr>
    </w:p>
    <w:p w:rsidR="00670F7A" w:rsidRPr="000F0D1A" w:rsidRDefault="00A90766" w:rsidP="000F0D1A">
      <w:pPr>
        <w:pStyle w:val="leftmargin"/>
        <w:shd w:val="clear" w:color="auto" w:fill="FFFFFF"/>
        <w:spacing w:before="0" w:beforeAutospacing="0" w:after="0" w:afterAutospacing="0"/>
        <w:jc w:val="both"/>
        <w:rPr>
          <w:color w:val="000000"/>
          <w:sz w:val="22"/>
          <w:szCs w:val="22"/>
        </w:rPr>
      </w:pPr>
      <w:r w:rsidRPr="000F0D1A">
        <w:rPr>
          <w:b/>
          <w:sz w:val="22"/>
          <w:szCs w:val="22"/>
        </w:rPr>
        <w:t>21</w:t>
      </w:r>
      <w:r w:rsidR="00B66123" w:rsidRPr="000F0D1A">
        <w:rPr>
          <w:b/>
          <w:sz w:val="22"/>
          <w:szCs w:val="22"/>
        </w:rPr>
        <w:t xml:space="preserve">.  </w:t>
      </w:r>
      <w:r w:rsidR="00670F7A" w:rsidRPr="000F0D1A">
        <w:rPr>
          <w:color w:val="000000"/>
          <w:sz w:val="22"/>
          <w:szCs w:val="22"/>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670F7A" w:rsidRPr="00670F7A" w:rsidRDefault="00670F7A" w:rsidP="00670F7A">
      <w:pPr>
        <w:shd w:val="clear" w:color="auto" w:fill="FFFFFF"/>
        <w:spacing w:after="0" w:line="240" w:lineRule="auto"/>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w:t>
      </w:r>
    </w:p>
    <w:p w:rsidR="00670F7A" w:rsidRPr="00670F7A" w:rsidRDefault="00670F7A" w:rsidP="00670F7A">
      <w:pPr>
        <w:shd w:val="clear" w:color="auto" w:fill="FFFFFF"/>
        <w:spacing w:after="0" w:line="240" w:lineRule="auto"/>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i/>
          <w:iCs/>
          <w:color w:val="000000"/>
          <w:lang w:eastAsia="ru-RU"/>
        </w:rPr>
        <w:t>"Подписание пакта о ненападении с фашистской Германией и секретного протокола к нему было дипломатической удачей СССР."</w:t>
      </w:r>
    </w:p>
    <w:p w:rsidR="00670F7A" w:rsidRPr="00670F7A" w:rsidRDefault="00670F7A" w:rsidP="00670F7A">
      <w:pPr>
        <w:shd w:val="clear" w:color="auto" w:fill="FFFFFF"/>
        <w:spacing w:after="0" w:line="240" w:lineRule="auto"/>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w:t>
      </w:r>
    </w:p>
    <w:p w:rsidR="00253A3D" w:rsidRPr="000F0D1A" w:rsidRDefault="00253A3D" w:rsidP="00670F7A">
      <w:pPr>
        <w:jc w:val="both"/>
        <w:rPr>
          <w:rFonts w:ascii="Times New Roman" w:hAnsi="Times New Roman" w:cs="Times New Roman"/>
          <w:b/>
        </w:rPr>
      </w:pPr>
      <w:r w:rsidRPr="000F0D1A">
        <w:rPr>
          <w:rFonts w:ascii="Times New Roman" w:hAnsi="Times New Roman" w:cs="Times New Roman"/>
          <w:b/>
        </w:rPr>
        <w:t xml:space="preserve">Аргументы в подтверждение: </w:t>
      </w:r>
    </w:p>
    <w:p w:rsidR="00253A3D" w:rsidRPr="000F0D1A" w:rsidRDefault="00253A3D" w:rsidP="00253A3D">
      <w:pPr>
        <w:pStyle w:val="a3"/>
        <w:numPr>
          <w:ilvl w:val="0"/>
          <w:numId w:val="8"/>
        </w:numPr>
        <w:jc w:val="both"/>
        <w:rPr>
          <w:rFonts w:ascii="Times New Roman" w:hAnsi="Times New Roman" w:cs="Times New Roman"/>
          <w:b/>
        </w:rPr>
      </w:pPr>
      <w:r w:rsidRPr="000F0D1A">
        <w:rPr>
          <w:rFonts w:ascii="Times New Roman" w:hAnsi="Times New Roman" w:cs="Times New Roman"/>
          <w:b/>
        </w:rPr>
        <w:t>…</w:t>
      </w:r>
    </w:p>
    <w:p w:rsidR="00253A3D" w:rsidRPr="000F0D1A" w:rsidRDefault="00253A3D" w:rsidP="00253A3D">
      <w:pPr>
        <w:pStyle w:val="a3"/>
        <w:numPr>
          <w:ilvl w:val="0"/>
          <w:numId w:val="8"/>
        </w:numPr>
        <w:jc w:val="both"/>
        <w:rPr>
          <w:rFonts w:ascii="Times New Roman" w:hAnsi="Times New Roman" w:cs="Times New Roman"/>
          <w:b/>
        </w:rPr>
      </w:pPr>
      <w:r w:rsidRPr="000F0D1A">
        <w:rPr>
          <w:rFonts w:ascii="Times New Roman" w:hAnsi="Times New Roman" w:cs="Times New Roman"/>
          <w:b/>
        </w:rPr>
        <w:t>…</w:t>
      </w:r>
    </w:p>
    <w:p w:rsidR="00253A3D" w:rsidRPr="000F0D1A" w:rsidRDefault="00253A3D" w:rsidP="00253A3D">
      <w:pPr>
        <w:jc w:val="both"/>
        <w:rPr>
          <w:rFonts w:ascii="Times New Roman" w:hAnsi="Times New Roman" w:cs="Times New Roman"/>
          <w:b/>
        </w:rPr>
      </w:pPr>
      <w:r w:rsidRPr="000F0D1A">
        <w:rPr>
          <w:rFonts w:ascii="Times New Roman" w:hAnsi="Times New Roman" w:cs="Times New Roman"/>
          <w:b/>
        </w:rPr>
        <w:t>Аргументы в опровержение:</w:t>
      </w:r>
    </w:p>
    <w:p w:rsidR="00253A3D" w:rsidRPr="000F0D1A" w:rsidRDefault="00253A3D" w:rsidP="00253A3D">
      <w:pPr>
        <w:pStyle w:val="a3"/>
        <w:numPr>
          <w:ilvl w:val="0"/>
          <w:numId w:val="9"/>
        </w:numPr>
        <w:jc w:val="both"/>
        <w:rPr>
          <w:rFonts w:ascii="Times New Roman" w:hAnsi="Times New Roman" w:cs="Times New Roman"/>
          <w:b/>
        </w:rPr>
      </w:pPr>
      <w:r w:rsidRPr="000F0D1A">
        <w:rPr>
          <w:rFonts w:ascii="Times New Roman" w:hAnsi="Times New Roman" w:cs="Times New Roman"/>
          <w:b/>
        </w:rPr>
        <w:t>…</w:t>
      </w:r>
    </w:p>
    <w:p w:rsidR="00253A3D" w:rsidRPr="000F0D1A" w:rsidRDefault="00253A3D" w:rsidP="00253A3D">
      <w:pPr>
        <w:pStyle w:val="a3"/>
        <w:numPr>
          <w:ilvl w:val="0"/>
          <w:numId w:val="9"/>
        </w:numPr>
        <w:jc w:val="both"/>
        <w:rPr>
          <w:rFonts w:ascii="Times New Roman" w:hAnsi="Times New Roman" w:cs="Times New Roman"/>
          <w:b/>
        </w:rPr>
      </w:pPr>
      <w:r w:rsidRPr="000F0D1A">
        <w:rPr>
          <w:rFonts w:ascii="Times New Roman" w:hAnsi="Times New Roman" w:cs="Times New Roman"/>
          <w:b/>
        </w:rPr>
        <w:t>…</w:t>
      </w:r>
    </w:p>
    <w:p w:rsidR="00670F7A" w:rsidRPr="000F0D1A" w:rsidRDefault="00A90766" w:rsidP="000F0D1A">
      <w:pPr>
        <w:pStyle w:val="leftmargin"/>
        <w:shd w:val="clear" w:color="auto" w:fill="FFFFFF"/>
        <w:spacing w:before="0" w:beforeAutospacing="0" w:after="0" w:afterAutospacing="0"/>
        <w:jc w:val="both"/>
        <w:rPr>
          <w:color w:val="000000"/>
          <w:sz w:val="22"/>
          <w:szCs w:val="22"/>
        </w:rPr>
      </w:pPr>
      <w:r w:rsidRPr="000F0D1A">
        <w:rPr>
          <w:b/>
          <w:sz w:val="22"/>
          <w:szCs w:val="22"/>
        </w:rPr>
        <w:t>22</w:t>
      </w:r>
      <w:r w:rsidR="00253A3D" w:rsidRPr="000F0D1A">
        <w:rPr>
          <w:b/>
          <w:sz w:val="22"/>
          <w:szCs w:val="22"/>
        </w:rPr>
        <w:t xml:space="preserve">. </w:t>
      </w:r>
      <w:r w:rsidR="00670F7A" w:rsidRPr="000F0D1A">
        <w:rPr>
          <w:sz w:val="22"/>
          <w:szCs w:val="22"/>
        </w:rPr>
        <w:t>В</w:t>
      </w:r>
      <w:r w:rsidR="00670F7A" w:rsidRPr="000F0D1A">
        <w:rPr>
          <w:color w:val="000000"/>
          <w:sz w:val="22"/>
          <w:szCs w:val="22"/>
        </w:rPr>
        <w:t>ам необходимо написать историческое сочинение об ОДНОМ из исторических процессов:</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1)</w:t>
      </w:r>
      <w:r w:rsidR="000F0D1A" w:rsidRPr="000F0D1A">
        <w:rPr>
          <w:rFonts w:ascii="Times New Roman" w:eastAsia="Times New Roman" w:hAnsi="Times New Roman" w:cs="Times New Roman"/>
          <w:color w:val="000000"/>
          <w:lang w:eastAsia="ru-RU"/>
        </w:rPr>
        <w:t xml:space="preserve"> Сталинградская битва</w:t>
      </w:r>
      <w:r w:rsidRPr="00670F7A">
        <w:rPr>
          <w:rFonts w:ascii="Times New Roman" w:eastAsia="Times New Roman" w:hAnsi="Times New Roman" w:cs="Times New Roman"/>
          <w:color w:val="000000"/>
          <w:lang w:eastAsia="ru-RU"/>
        </w:rPr>
        <w:t>;</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2)</w:t>
      </w:r>
      <w:r w:rsidR="000F0D1A" w:rsidRPr="000F0D1A">
        <w:rPr>
          <w:rFonts w:ascii="Times New Roman" w:eastAsia="Times New Roman" w:hAnsi="Times New Roman" w:cs="Times New Roman"/>
          <w:color w:val="000000"/>
          <w:lang w:eastAsia="ru-RU"/>
        </w:rPr>
        <w:t xml:space="preserve"> Гражданская война</w:t>
      </w:r>
      <w:r w:rsidRPr="00670F7A">
        <w:rPr>
          <w:rFonts w:ascii="Times New Roman" w:eastAsia="Times New Roman" w:hAnsi="Times New Roman" w:cs="Times New Roman"/>
          <w:color w:val="000000"/>
          <w:lang w:eastAsia="ru-RU"/>
        </w:rPr>
        <w:t>;</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3) индустриализация в СССР.</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В сочинении необходимо:</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указать не менее двух значимых событий (явлений, процессов), произошедших в рамках выбранного Вами процесса;</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назвать две исторические личности, деятельность которых связана с указанными Вами событиями (явлениями, процессами), произошедшими в рамках выбранного процесса, и, используя знание исторических фактов, охарактеризовать роли названных Вами личностей в этих событиях (явлениях, процессах);</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i/>
          <w:iCs/>
          <w:color w:val="000000"/>
          <w:lang w:eastAsia="ru-RU"/>
        </w:rPr>
        <w:t xml:space="preserve">В н и </w:t>
      </w:r>
      <w:proofErr w:type="gramStart"/>
      <w:r w:rsidRPr="00670F7A">
        <w:rPr>
          <w:rFonts w:ascii="Times New Roman" w:eastAsia="Times New Roman" w:hAnsi="Times New Roman" w:cs="Times New Roman"/>
          <w:i/>
          <w:iCs/>
          <w:color w:val="000000"/>
          <w:lang w:eastAsia="ru-RU"/>
        </w:rPr>
        <w:t>м</w:t>
      </w:r>
      <w:proofErr w:type="gramEnd"/>
      <w:r w:rsidRPr="00670F7A">
        <w:rPr>
          <w:rFonts w:ascii="Times New Roman" w:eastAsia="Times New Roman" w:hAnsi="Times New Roman" w:cs="Times New Roman"/>
          <w:i/>
          <w:iCs/>
          <w:color w:val="000000"/>
          <w:lang w:eastAsia="ru-RU"/>
        </w:rPr>
        <w:t xml:space="preserve"> а н и е!</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i/>
          <w:iCs/>
          <w:color w:val="000000"/>
          <w:lang w:eastAsia="ru-RU"/>
        </w:rPr>
        <w:t>При характеристике роли каждой названной Вами личности необходимо указать конкретные действия этой личности, в значительной степени повлиявшие на ход и (или) результат указанных событий (процессов, явлений).</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lastRenderedPageBreak/>
        <w:t>— указать не менее двух причинно-следственных связей, характеризующих причины возникновения указанных Вами событий (явлений, процессов), произошедших в рамках выбранного процесса;</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 используя знание исторических фактов, указать значение (последствие) выбранного Вами процесса для истории России.</w:t>
      </w:r>
    </w:p>
    <w:p w:rsidR="00670F7A" w:rsidRPr="00670F7A" w:rsidRDefault="00670F7A" w:rsidP="00670F7A">
      <w:pPr>
        <w:shd w:val="clear" w:color="auto" w:fill="FFFFFF"/>
        <w:spacing w:after="0" w:line="240" w:lineRule="auto"/>
        <w:ind w:firstLine="375"/>
        <w:jc w:val="both"/>
        <w:rPr>
          <w:rFonts w:ascii="Times New Roman" w:eastAsia="Times New Roman" w:hAnsi="Times New Roman" w:cs="Times New Roman"/>
          <w:color w:val="000000"/>
          <w:lang w:eastAsia="ru-RU"/>
        </w:rPr>
      </w:pPr>
      <w:r w:rsidRPr="00670F7A">
        <w:rPr>
          <w:rFonts w:ascii="Times New Roman" w:eastAsia="Times New Roman" w:hAnsi="Times New Roman" w:cs="Times New Roman"/>
          <w:color w:val="000000"/>
          <w:lang w:eastAsia="ru-RU"/>
        </w:rPr>
        <w:t>В ходе изложения необходимо корректно использовать исторические термины, понятия, относящиеся к выбранному Вами процессу.</w:t>
      </w:r>
    </w:p>
    <w:p w:rsidR="00670F7A" w:rsidRPr="000F0D1A" w:rsidRDefault="00670F7A" w:rsidP="00253A3D">
      <w:pPr>
        <w:jc w:val="both"/>
        <w:rPr>
          <w:rFonts w:ascii="Times New Roman" w:hAnsi="Times New Roman" w:cs="Times New Roman"/>
          <w:b/>
        </w:rPr>
      </w:pPr>
    </w:p>
    <w:p w:rsidR="00483479" w:rsidRPr="000F0D1A" w:rsidRDefault="00483479" w:rsidP="000F0D1A">
      <w:pPr>
        <w:pStyle w:val="a3"/>
        <w:ind w:left="780"/>
        <w:jc w:val="both"/>
        <w:rPr>
          <w:rFonts w:ascii="Times New Roman" w:hAnsi="Times New Roman" w:cs="Times New Roman"/>
        </w:rPr>
      </w:pPr>
      <w:r w:rsidRPr="000F0D1A">
        <w:rPr>
          <w:rFonts w:ascii="Times New Roman" w:hAnsi="Times New Roman" w:cs="Times New Roman"/>
        </w:rPr>
        <w:t xml:space="preserve"> </w:t>
      </w:r>
    </w:p>
    <w:sectPr w:rsidR="00483479" w:rsidRPr="000F0D1A" w:rsidSect="007C7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1B4"/>
    <w:multiLevelType w:val="hybridMultilevel"/>
    <w:tmpl w:val="5BD44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12C3A"/>
    <w:multiLevelType w:val="hybridMultilevel"/>
    <w:tmpl w:val="C4020A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5102CC7"/>
    <w:multiLevelType w:val="hybridMultilevel"/>
    <w:tmpl w:val="2F4E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2601F"/>
    <w:multiLevelType w:val="hybridMultilevel"/>
    <w:tmpl w:val="AC385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73425"/>
    <w:multiLevelType w:val="hybridMultilevel"/>
    <w:tmpl w:val="46405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FB3991"/>
    <w:multiLevelType w:val="hybridMultilevel"/>
    <w:tmpl w:val="790E88F2"/>
    <w:lvl w:ilvl="0" w:tplc="AC1EAD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C735B"/>
    <w:multiLevelType w:val="hybridMultilevel"/>
    <w:tmpl w:val="72D26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68646A"/>
    <w:multiLevelType w:val="hybridMultilevel"/>
    <w:tmpl w:val="A25E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2F538C"/>
    <w:multiLevelType w:val="hybridMultilevel"/>
    <w:tmpl w:val="3FB47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5C39BF"/>
    <w:multiLevelType w:val="hybridMultilevel"/>
    <w:tmpl w:val="CEAE7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3957B8"/>
    <w:multiLevelType w:val="hybridMultilevel"/>
    <w:tmpl w:val="0A2ED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3"/>
  </w:num>
  <w:num w:numId="5">
    <w:abstractNumId w:val="2"/>
  </w:num>
  <w:num w:numId="6">
    <w:abstractNumId w:val="10"/>
  </w:num>
  <w:num w:numId="7">
    <w:abstractNumId w:val="4"/>
  </w:num>
  <w:num w:numId="8">
    <w:abstractNumId w:val="8"/>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73"/>
    <w:rsid w:val="000907F1"/>
    <w:rsid w:val="000F0D1A"/>
    <w:rsid w:val="00176663"/>
    <w:rsid w:val="001C5A2B"/>
    <w:rsid w:val="00220C0B"/>
    <w:rsid w:val="00253A3D"/>
    <w:rsid w:val="0029016E"/>
    <w:rsid w:val="002B6C3C"/>
    <w:rsid w:val="004066C6"/>
    <w:rsid w:val="00431C1E"/>
    <w:rsid w:val="00435191"/>
    <w:rsid w:val="00483479"/>
    <w:rsid w:val="004F56A3"/>
    <w:rsid w:val="00546E68"/>
    <w:rsid w:val="00581854"/>
    <w:rsid w:val="00646E65"/>
    <w:rsid w:val="00670F7A"/>
    <w:rsid w:val="006855D3"/>
    <w:rsid w:val="006C41A6"/>
    <w:rsid w:val="006E15F5"/>
    <w:rsid w:val="00786BDA"/>
    <w:rsid w:val="007C7D73"/>
    <w:rsid w:val="008637E7"/>
    <w:rsid w:val="008C68F2"/>
    <w:rsid w:val="008F2B39"/>
    <w:rsid w:val="00927783"/>
    <w:rsid w:val="009B439C"/>
    <w:rsid w:val="009F6645"/>
    <w:rsid w:val="00A90766"/>
    <w:rsid w:val="00AA6935"/>
    <w:rsid w:val="00AC1E36"/>
    <w:rsid w:val="00AF2042"/>
    <w:rsid w:val="00B1646C"/>
    <w:rsid w:val="00B66123"/>
    <w:rsid w:val="00CC0A0A"/>
    <w:rsid w:val="00D048A0"/>
    <w:rsid w:val="00D24B4B"/>
    <w:rsid w:val="00E46B2C"/>
    <w:rsid w:val="00E53ED6"/>
    <w:rsid w:val="00F7257F"/>
    <w:rsid w:val="00FB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78F6"/>
  <w15:chartTrackingRefBased/>
  <w15:docId w15:val="{5439042B-8BCC-460A-8E83-1A212C10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D73"/>
    <w:pPr>
      <w:ind w:left="720"/>
      <w:contextualSpacing/>
    </w:pPr>
  </w:style>
  <w:style w:type="table" w:styleId="a4">
    <w:name w:val="Table Grid"/>
    <w:basedOn w:val="a1"/>
    <w:uiPriority w:val="39"/>
    <w:rsid w:val="00AF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0766"/>
  </w:style>
  <w:style w:type="paragraph" w:customStyle="1" w:styleId="leftmargin">
    <w:name w:val="left_margin"/>
    <w:basedOn w:val="a"/>
    <w:rsid w:val="00A90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C5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8">
      <w:bodyDiv w:val="1"/>
      <w:marLeft w:val="0"/>
      <w:marRight w:val="0"/>
      <w:marTop w:val="0"/>
      <w:marBottom w:val="0"/>
      <w:divBdr>
        <w:top w:val="none" w:sz="0" w:space="0" w:color="auto"/>
        <w:left w:val="none" w:sz="0" w:space="0" w:color="auto"/>
        <w:bottom w:val="none" w:sz="0" w:space="0" w:color="auto"/>
        <w:right w:val="none" w:sz="0" w:space="0" w:color="auto"/>
      </w:divBdr>
    </w:div>
    <w:div w:id="120655209">
      <w:bodyDiv w:val="1"/>
      <w:marLeft w:val="0"/>
      <w:marRight w:val="0"/>
      <w:marTop w:val="0"/>
      <w:marBottom w:val="0"/>
      <w:divBdr>
        <w:top w:val="none" w:sz="0" w:space="0" w:color="auto"/>
        <w:left w:val="none" w:sz="0" w:space="0" w:color="auto"/>
        <w:bottom w:val="none" w:sz="0" w:space="0" w:color="auto"/>
        <w:right w:val="none" w:sz="0" w:space="0" w:color="auto"/>
      </w:divBdr>
    </w:div>
    <w:div w:id="208617768">
      <w:bodyDiv w:val="1"/>
      <w:marLeft w:val="0"/>
      <w:marRight w:val="0"/>
      <w:marTop w:val="0"/>
      <w:marBottom w:val="0"/>
      <w:divBdr>
        <w:top w:val="none" w:sz="0" w:space="0" w:color="auto"/>
        <w:left w:val="none" w:sz="0" w:space="0" w:color="auto"/>
        <w:bottom w:val="none" w:sz="0" w:space="0" w:color="auto"/>
        <w:right w:val="none" w:sz="0" w:space="0" w:color="auto"/>
      </w:divBdr>
    </w:div>
    <w:div w:id="229122824">
      <w:bodyDiv w:val="1"/>
      <w:marLeft w:val="0"/>
      <w:marRight w:val="0"/>
      <w:marTop w:val="0"/>
      <w:marBottom w:val="0"/>
      <w:divBdr>
        <w:top w:val="none" w:sz="0" w:space="0" w:color="auto"/>
        <w:left w:val="none" w:sz="0" w:space="0" w:color="auto"/>
        <w:bottom w:val="none" w:sz="0" w:space="0" w:color="auto"/>
        <w:right w:val="none" w:sz="0" w:space="0" w:color="auto"/>
      </w:divBdr>
    </w:div>
    <w:div w:id="543565241">
      <w:bodyDiv w:val="1"/>
      <w:marLeft w:val="0"/>
      <w:marRight w:val="0"/>
      <w:marTop w:val="0"/>
      <w:marBottom w:val="0"/>
      <w:divBdr>
        <w:top w:val="none" w:sz="0" w:space="0" w:color="auto"/>
        <w:left w:val="none" w:sz="0" w:space="0" w:color="auto"/>
        <w:bottom w:val="none" w:sz="0" w:space="0" w:color="auto"/>
        <w:right w:val="none" w:sz="0" w:space="0" w:color="auto"/>
      </w:divBdr>
    </w:div>
    <w:div w:id="637489715">
      <w:bodyDiv w:val="1"/>
      <w:marLeft w:val="0"/>
      <w:marRight w:val="0"/>
      <w:marTop w:val="0"/>
      <w:marBottom w:val="0"/>
      <w:divBdr>
        <w:top w:val="none" w:sz="0" w:space="0" w:color="auto"/>
        <w:left w:val="none" w:sz="0" w:space="0" w:color="auto"/>
        <w:bottom w:val="none" w:sz="0" w:space="0" w:color="auto"/>
        <w:right w:val="none" w:sz="0" w:space="0" w:color="auto"/>
      </w:divBdr>
    </w:div>
    <w:div w:id="644503970">
      <w:bodyDiv w:val="1"/>
      <w:marLeft w:val="0"/>
      <w:marRight w:val="0"/>
      <w:marTop w:val="0"/>
      <w:marBottom w:val="0"/>
      <w:divBdr>
        <w:top w:val="none" w:sz="0" w:space="0" w:color="auto"/>
        <w:left w:val="none" w:sz="0" w:space="0" w:color="auto"/>
        <w:bottom w:val="none" w:sz="0" w:space="0" w:color="auto"/>
        <w:right w:val="none" w:sz="0" w:space="0" w:color="auto"/>
      </w:divBdr>
    </w:div>
    <w:div w:id="1474249901">
      <w:bodyDiv w:val="1"/>
      <w:marLeft w:val="0"/>
      <w:marRight w:val="0"/>
      <w:marTop w:val="0"/>
      <w:marBottom w:val="0"/>
      <w:divBdr>
        <w:top w:val="none" w:sz="0" w:space="0" w:color="auto"/>
        <w:left w:val="none" w:sz="0" w:space="0" w:color="auto"/>
        <w:bottom w:val="none" w:sz="0" w:space="0" w:color="auto"/>
        <w:right w:val="none" w:sz="0" w:space="0" w:color="auto"/>
      </w:divBdr>
    </w:div>
    <w:div w:id="1503660962">
      <w:bodyDiv w:val="1"/>
      <w:marLeft w:val="0"/>
      <w:marRight w:val="0"/>
      <w:marTop w:val="0"/>
      <w:marBottom w:val="0"/>
      <w:divBdr>
        <w:top w:val="none" w:sz="0" w:space="0" w:color="auto"/>
        <w:left w:val="none" w:sz="0" w:space="0" w:color="auto"/>
        <w:bottom w:val="none" w:sz="0" w:space="0" w:color="auto"/>
        <w:right w:val="none" w:sz="0" w:space="0" w:color="auto"/>
      </w:divBdr>
    </w:div>
    <w:div w:id="1603028139">
      <w:bodyDiv w:val="1"/>
      <w:marLeft w:val="0"/>
      <w:marRight w:val="0"/>
      <w:marTop w:val="0"/>
      <w:marBottom w:val="0"/>
      <w:divBdr>
        <w:top w:val="none" w:sz="0" w:space="0" w:color="auto"/>
        <w:left w:val="none" w:sz="0" w:space="0" w:color="auto"/>
        <w:bottom w:val="none" w:sz="0" w:space="0" w:color="auto"/>
        <w:right w:val="none" w:sz="0" w:space="0" w:color="auto"/>
      </w:divBdr>
    </w:div>
    <w:div w:id="1626620906">
      <w:bodyDiv w:val="1"/>
      <w:marLeft w:val="0"/>
      <w:marRight w:val="0"/>
      <w:marTop w:val="0"/>
      <w:marBottom w:val="0"/>
      <w:divBdr>
        <w:top w:val="none" w:sz="0" w:space="0" w:color="auto"/>
        <w:left w:val="none" w:sz="0" w:space="0" w:color="auto"/>
        <w:bottom w:val="none" w:sz="0" w:space="0" w:color="auto"/>
        <w:right w:val="none" w:sz="0" w:space="0" w:color="auto"/>
      </w:divBdr>
    </w:div>
    <w:div w:id="1658730047">
      <w:bodyDiv w:val="1"/>
      <w:marLeft w:val="0"/>
      <w:marRight w:val="0"/>
      <w:marTop w:val="0"/>
      <w:marBottom w:val="0"/>
      <w:divBdr>
        <w:top w:val="none" w:sz="0" w:space="0" w:color="auto"/>
        <w:left w:val="none" w:sz="0" w:space="0" w:color="auto"/>
        <w:bottom w:val="none" w:sz="0" w:space="0" w:color="auto"/>
        <w:right w:val="none" w:sz="0" w:space="0" w:color="auto"/>
      </w:divBdr>
    </w:div>
    <w:div w:id="1666203235">
      <w:bodyDiv w:val="1"/>
      <w:marLeft w:val="0"/>
      <w:marRight w:val="0"/>
      <w:marTop w:val="0"/>
      <w:marBottom w:val="0"/>
      <w:divBdr>
        <w:top w:val="none" w:sz="0" w:space="0" w:color="auto"/>
        <w:left w:val="none" w:sz="0" w:space="0" w:color="auto"/>
        <w:bottom w:val="none" w:sz="0" w:space="0" w:color="auto"/>
        <w:right w:val="none" w:sz="0" w:space="0" w:color="auto"/>
      </w:divBdr>
    </w:div>
    <w:div w:id="1745099839">
      <w:bodyDiv w:val="1"/>
      <w:marLeft w:val="0"/>
      <w:marRight w:val="0"/>
      <w:marTop w:val="0"/>
      <w:marBottom w:val="0"/>
      <w:divBdr>
        <w:top w:val="none" w:sz="0" w:space="0" w:color="auto"/>
        <w:left w:val="none" w:sz="0" w:space="0" w:color="auto"/>
        <w:bottom w:val="none" w:sz="0" w:space="0" w:color="auto"/>
        <w:right w:val="none" w:sz="0" w:space="0" w:color="auto"/>
      </w:divBdr>
    </w:div>
    <w:div w:id="2000842253">
      <w:bodyDiv w:val="1"/>
      <w:marLeft w:val="0"/>
      <w:marRight w:val="0"/>
      <w:marTop w:val="0"/>
      <w:marBottom w:val="0"/>
      <w:divBdr>
        <w:top w:val="none" w:sz="0" w:space="0" w:color="auto"/>
        <w:left w:val="none" w:sz="0" w:space="0" w:color="auto"/>
        <w:bottom w:val="none" w:sz="0" w:space="0" w:color="auto"/>
        <w:right w:val="none" w:sz="0" w:space="0" w:color="auto"/>
      </w:divBdr>
    </w:div>
    <w:div w:id="20480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26</cp:revision>
  <dcterms:created xsi:type="dcterms:W3CDTF">2016-04-04T16:45:00Z</dcterms:created>
  <dcterms:modified xsi:type="dcterms:W3CDTF">2021-04-15T08:04:00Z</dcterms:modified>
</cp:coreProperties>
</file>